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EF" w:rsidRDefault="009C45A5" w:rsidP="00401716">
      <w:pPr>
        <w:pStyle w:val="Heading1"/>
        <w:rPr>
          <w:lang w:val="en-US"/>
        </w:rPr>
      </w:pPr>
      <w:r>
        <w:rPr>
          <w:lang w:val="en-US"/>
        </w:rPr>
        <w:t xml:space="preserve"> </w:t>
      </w:r>
      <w:r w:rsidR="00F12E9B" w:rsidRPr="00F12E9B">
        <w:rPr>
          <w:noProof/>
          <w:lang w:eastAsia="fi-FI"/>
        </w:rPr>
        <w:drawing>
          <wp:inline distT="0" distB="0" distL="0" distR="0">
            <wp:extent cx="2011914" cy="428626"/>
            <wp:effectExtent l="19050" t="0" r="7386" b="0"/>
            <wp:docPr id="13" name="Kuva 0" descr="UA logo1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UA logo1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09" cy="43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03E">
        <w:rPr>
          <w:lang w:val="en-US"/>
        </w:rPr>
        <w:t xml:space="preserve">   </w:t>
      </w:r>
      <w:r w:rsidR="00F12E9B">
        <w:rPr>
          <w:lang w:val="en-US"/>
        </w:rPr>
        <w:t xml:space="preserve"> </w:t>
      </w:r>
      <w:r w:rsidR="002043F8">
        <w:rPr>
          <w:noProof/>
          <w:lang w:eastAsia="fi-FI"/>
        </w:rPr>
        <w:drawing>
          <wp:inline distT="0" distB="0" distL="0" distR="0">
            <wp:extent cx="2079039" cy="409575"/>
            <wp:effectExtent l="19050" t="0" r="0" b="0"/>
            <wp:docPr id="1" name="Picture 0" descr="Polar_Logo_Abisko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_Logo_Abisko_CMYK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630" cy="41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E9B">
        <w:rPr>
          <w:lang w:val="en-US"/>
        </w:rPr>
        <w:t xml:space="preserve">   </w:t>
      </w:r>
      <w:r w:rsidR="002043F8">
        <w:rPr>
          <w:lang w:val="en-US"/>
        </w:rPr>
        <w:t xml:space="preserve">  </w:t>
      </w:r>
      <w:r w:rsidR="00EF403E">
        <w:rPr>
          <w:lang w:val="en-US"/>
        </w:rPr>
        <w:t xml:space="preserve">     </w:t>
      </w:r>
      <w:r w:rsidR="00F12E9B">
        <w:rPr>
          <w:lang w:val="en-US"/>
        </w:rPr>
        <w:t xml:space="preserve"> </w:t>
      </w:r>
      <w:r w:rsidR="00F11166" w:rsidRPr="00F11166">
        <w:rPr>
          <w:noProof/>
          <w:lang w:eastAsia="fi-FI"/>
        </w:rPr>
        <w:drawing>
          <wp:inline distT="0" distB="0" distL="0" distR="0">
            <wp:extent cx="581224" cy="552450"/>
            <wp:effectExtent l="19050" t="0" r="9326" b="0"/>
            <wp:docPr id="11" name="Picture 6" descr="S:\Thule yritysgrafiikka\THULE-logo\Thul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Thule yritysgrafiikka\THULE-logo\Thule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4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843">
        <w:rPr>
          <w:lang w:val="en-US"/>
        </w:rPr>
        <w:t xml:space="preserve">   </w:t>
      </w:r>
    </w:p>
    <w:p w:rsidR="00E80843" w:rsidRDefault="00E80843" w:rsidP="000D614C">
      <w:pPr>
        <w:jc w:val="center"/>
        <w:rPr>
          <w:b/>
          <w:sz w:val="32"/>
          <w:szCs w:val="32"/>
          <w:lang w:val="en-US"/>
        </w:rPr>
      </w:pPr>
    </w:p>
    <w:p w:rsidR="000D614C" w:rsidRPr="00AC35D9" w:rsidRDefault="000D614C" w:rsidP="00460105">
      <w:pPr>
        <w:pStyle w:val="Heading2"/>
        <w:jc w:val="center"/>
        <w:rPr>
          <w:lang w:val="en-US"/>
        </w:rPr>
      </w:pPr>
      <w:r w:rsidRPr="00AC35D9">
        <w:rPr>
          <w:lang w:val="en-US"/>
        </w:rPr>
        <w:t>SNOWTALKS</w:t>
      </w:r>
    </w:p>
    <w:p w:rsidR="000D614C" w:rsidRDefault="000D614C" w:rsidP="00460105">
      <w:pPr>
        <w:pStyle w:val="Heading2"/>
        <w:jc w:val="center"/>
        <w:rPr>
          <w:lang w:val="en-GB"/>
        </w:rPr>
      </w:pPr>
      <w:r w:rsidRPr="00AC35D9">
        <w:rPr>
          <w:lang w:val="en-GB"/>
        </w:rPr>
        <w:t>A PhD Training course on multidisciplinary issues related snow and climate change effects on it</w:t>
      </w:r>
    </w:p>
    <w:p w:rsidR="000D614C" w:rsidRDefault="000D614C" w:rsidP="00460105">
      <w:pPr>
        <w:pStyle w:val="Heading2"/>
        <w:jc w:val="center"/>
        <w:rPr>
          <w:lang w:val="en-GB"/>
        </w:rPr>
      </w:pPr>
      <w:r>
        <w:rPr>
          <w:lang w:val="en-GB"/>
        </w:rPr>
        <w:t>March</w:t>
      </w:r>
      <w:r w:rsidRPr="00627E78">
        <w:rPr>
          <w:lang w:val="en-GB"/>
        </w:rPr>
        <w:t xml:space="preserve"> 1</w:t>
      </w:r>
      <w:r>
        <w:rPr>
          <w:lang w:val="en-GB"/>
        </w:rPr>
        <w:t>9</w:t>
      </w:r>
      <w:r w:rsidRPr="00627E78">
        <w:rPr>
          <w:lang w:val="en-GB"/>
        </w:rPr>
        <w:t xml:space="preserve"> – </w:t>
      </w:r>
      <w:r>
        <w:rPr>
          <w:lang w:val="en-GB"/>
        </w:rPr>
        <w:t>23, 2012,</w:t>
      </w:r>
      <w:r w:rsidRPr="00627E78">
        <w:rPr>
          <w:lang w:val="en-GB"/>
        </w:rPr>
        <w:t xml:space="preserve"> </w:t>
      </w:r>
      <w:proofErr w:type="spellStart"/>
      <w:r>
        <w:rPr>
          <w:lang w:val="en-GB"/>
        </w:rPr>
        <w:t>Abisko</w:t>
      </w:r>
      <w:proofErr w:type="spellEnd"/>
      <w:r>
        <w:rPr>
          <w:lang w:val="en-GB"/>
        </w:rPr>
        <w:t xml:space="preserve"> Scientific Research Station, Sweden</w:t>
      </w:r>
    </w:p>
    <w:p w:rsidR="009808CB" w:rsidRPr="000D614C" w:rsidRDefault="009808CB">
      <w:pPr>
        <w:rPr>
          <w:b/>
          <w:lang w:val="en-GB"/>
        </w:rPr>
      </w:pPr>
    </w:p>
    <w:p w:rsidR="004B6026" w:rsidRPr="00AC099D" w:rsidRDefault="004B6026" w:rsidP="00F51A34">
      <w:pPr>
        <w:pStyle w:val="Heading4"/>
        <w:rPr>
          <w:lang w:val="en-US"/>
        </w:rPr>
      </w:pPr>
      <w:r w:rsidRPr="00AC099D">
        <w:rPr>
          <w:lang w:val="en-US"/>
        </w:rPr>
        <w:t xml:space="preserve">Reading </w:t>
      </w:r>
      <w:r w:rsidR="009A44BD" w:rsidRPr="00AC099D">
        <w:rPr>
          <w:lang w:val="en-US"/>
        </w:rPr>
        <w:t>material</w:t>
      </w:r>
      <w:r w:rsidR="00FB5AE1">
        <w:rPr>
          <w:lang w:val="en-US"/>
        </w:rPr>
        <w:t>:</w:t>
      </w:r>
    </w:p>
    <w:p w:rsidR="004B6026" w:rsidRDefault="004B6026" w:rsidP="00D52C87">
      <w:pPr>
        <w:spacing w:after="0" w:line="240" w:lineRule="auto"/>
        <w:rPr>
          <w:lang w:val="en-US"/>
        </w:rPr>
      </w:pPr>
      <w:r>
        <w:rPr>
          <w:lang w:val="en-US"/>
        </w:rPr>
        <w:t>Please get familiar with the</w:t>
      </w:r>
      <w:r w:rsidR="007A248F">
        <w:rPr>
          <w:lang w:val="en-US"/>
        </w:rPr>
        <w:t xml:space="preserve"> following</w:t>
      </w:r>
      <w:r>
        <w:rPr>
          <w:lang w:val="en-US"/>
        </w:rPr>
        <w:t xml:space="preserve"> texts, if possible make printouts and bring those with you. These texts will be used in the group work during the course.</w:t>
      </w:r>
    </w:p>
    <w:p w:rsidR="000D614C" w:rsidRDefault="000D614C" w:rsidP="00D52C87">
      <w:pPr>
        <w:spacing w:after="0" w:line="240" w:lineRule="auto"/>
        <w:rPr>
          <w:lang w:val="en-US"/>
        </w:rPr>
      </w:pPr>
    </w:p>
    <w:p w:rsidR="0072532D" w:rsidRPr="00F94AAB" w:rsidRDefault="00AB7B66" w:rsidP="0021281B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lang w:val="en-US"/>
        </w:rPr>
      </w:pPr>
      <w:r w:rsidRPr="00F94AAB">
        <w:rPr>
          <w:rFonts w:ascii="Gill Sans MT" w:hAnsi="Gill Sans MT"/>
          <w:lang w:val="en-US"/>
        </w:rPr>
        <w:t>SWIPA</w:t>
      </w:r>
      <w:r w:rsidR="00F865CA">
        <w:rPr>
          <w:rFonts w:ascii="Gill Sans MT" w:hAnsi="Gill Sans MT"/>
          <w:lang w:val="en-US"/>
        </w:rPr>
        <w:t xml:space="preserve"> Scientific</w:t>
      </w:r>
      <w:r w:rsidRPr="00F94AAB">
        <w:rPr>
          <w:rFonts w:ascii="Gill Sans MT" w:hAnsi="Gill Sans MT"/>
          <w:lang w:val="en-US"/>
        </w:rPr>
        <w:t xml:space="preserve"> R</w:t>
      </w:r>
      <w:r w:rsidR="0072532D" w:rsidRPr="00F94AAB">
        <w:rPr>
          <w:rFonts w:ascii="Gill Sans MT" w:hAnsi="Gill Sans MT"/>
          <w:lang w:val="en-US"/>
        </w:rPr>
        <w:t>eport, chapter 4. Changing Snow Cover and its Impacts, Convening lead authors: Terry V. Callaghan, Margareta Johansson</w:t>
      </w:r>
      <w:r w:rsidR="00913DB7">
        <w:rPr>
          <w:rFonts w:ascii="Gill Sans MT" w:hAnsi="Gill Sans MT"/>
          <w:lang w:val="en-US"/>
        </w:rPr>
        <w:t xml:space="preserve"> (link  to </w:t>
      </w:r>
      <w:proofErr w:type="spellStart"/>
      <w:r w:rsidR="00913DB7">
        <w:rPr>
          <w:rFonts w:ascii="Gill Sans MT" w:hAnsi="Gill Sans MT"/>
          <w:lang w:val="en-US"/>
        </w:rPr>
        <w:t>Sprend</w:t>
      </w:r>
      <w:proofErr w:type="spellEnd"/>
      <w:r w:rsidR="00913DB7">
        <w:rPr>
          <w:rFonts w:ascii="Gill Sans MT" w:hAnsi="Gill Sans MT"/>
          <w:lang w:val="en-US"/>
        </w:rPr>
        <w:t xml:space="preserve"> will be sent by email)</w:t>
      </w:r>
    </w:p>
    <w:p w:rsidR="0021281B" w:rsidRDefault="0021281B" w:rsidP="0021281B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lang w:val="en-US"/>
        </w:rPr>
      </w:pPr>
      <w:r w:rsidRPr="00F94AAB">
        <w:rPr>
          <w:rFonts w:ascii="Gill Sans MT" w:hAnsi="Gill Sans MT"/>
          <w:lang w:val="en-US"/>
        </w:rPr>
        <w:t xml:space="preserve">What Determines the Current Presence or Absence of Permafrost in the </w:t>
      </w:r>
      <w:proofErr w:type="spellStart"/>
      <w:r w:rsidRPr="00F94AAB">
        <w:rPr>
          <w:rFonts w:ascii="Gill Sans MT" w:hAnsi="Gill Sans MT"/>
          <w:lang w:val="en-US"/>
        </w:rPr>
        <w:t>Tornetra¨sk</w:t>
      </w:r>
      <w:proofErr w:type="spellEnd"/>
      <w:r w:rsidRPr="00F94AAB">
        <w:rPr>
          <w:rFonts w:ascii="Gill Sans MT" w:hAnsi="Gill Sans MT"/>
          <w:lang w:val="en-US"/>
        </w:rPr>
        <w:t xml:space="preserve"> Region, a Sub-arctic Landscape in Northern Sweden? Margareta Johansson, Torben R. Christensen, H. Jonas </w:t>
      </w:r>
      <w:proofErr w:type="spellStart"/>
      <w:r w:rsidRPr="00F94AAB">
        <w:rPr>
          <w:rFonts w:ascii="Gill Sans MT" w:hAnsi="Gill Sans MT"/>
          <w:lang w:val="en-US"/>
        </w:rPr>
        <w:t>Akerman</w:t>
      </w:r>
      <w:proofErr w:type="spellEnd"/>
      <w:r w:rsidRPr="00F94AAB">
        <w:rPr>
          <w:rFonts w:ascii="Gill Sans MT" w:hAnsi="Gill Sans MT"/>
          <w:lang w:val="en-US"/>
        </w:rPr>
        <w:t xml:space="preserve"> and Terry V. Callaghan, </w:t>
      </w:r>
      <w:proofErr w:type="spellStart"/>
      <w:r w:rsidRPr="00F94AAB">
        <w:rPr>
          <w:rFonts w:ascii="Gill Sans MT" w:eastAsia="AdvTimes" w:hAnsi="Gill Sans MT" w:cs="AdvTimes"/>
          <w:color w:val="231F20"/>
          <w:lang w:val="en-US" w:eastAsia="fi-FI"/>
        </w:rPr>
        <w:t>Ambio</w:t>
      </w:r>
      <w:proofErr w:type="spellEnd"/>
      <w:r w:rsidRPr="00F94AAB">
        <w:rPr>
          <w:rFonts w:ascii="Gill Sans MT" w:eastAsia="AdvTimes" w:hAnsi="Gill Sans MT" w:cs="AdvTimes"/>
          <w:color w:val="231F20"/>
          <w:lang w:val="en-US" w:eastAsia="fi-FI"/>
        </w:rPr>
        <w:t xml:space="preserve"> Vol. 35, No. 4, June 2006</w:t>
      </w:r>
      <w:r w:rsidR="00F94AAB">
        <w:rPr>
          <w:rFonts w:ascii="Gill Sans MT" w:hAnsi="Gill Sans MT"/>
          <w:lang w:val="en-US"/>
        </w:rPr>
        <w:t xml:space="preserve"> (</w:t>
      </w:r>
      <w:proofErr w:type="spellStart"/>
      <w:r w:rsidR="00F94AAB">
        <w:rPr>
          <w:rFonts w:ascii="Gill Sans MT" w:hAnsi="Gill Sans MT"/>
          <w:lang w:val="en-US"/>
        </w:rPr>
        <w:t>pdf</w:t>
      </w:r>
      <w:proofErr w:type="spellEnd"/>
      <w:r w:rsidR="00F94AAB">
        <w:rPr>
          <w:rFonts w:ascii="Gill Sans MT" w:hAnsi="Gill Sans MT"/>
          <w:lang w:val="en-US"/>
        </w:rPr>
        <w:t>)</w:t>
      </w:r>
    </w:p>
    <w:p w:rsidR="00265265" w:rsidRPr="00265265" w:rsidRDefault="00265265" w:rsidP="00265265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Gill Sans MT"/>
          <w:lang w:val="en-US"/>
        </w:rPr>
      </w:pPr>
      <w:r w:rsidRPr="00265265">
        <w:rPr>
          <w:rFonts w:ascii="Gill Sans MT" w:hAnsi="Gill Sans MT"/>
          <w:lang w:val="en-US"/>
        </w:rPr>
        <w:t>A new climate era in the sub</w:t>
      </w:r>
      <w:r w:rsidRPr="00265265">
        <w:rPr>
          <w:rFonts w:ascii="Cambria Math" w:hAnsi="Cambria Math" w:cs="Cambria Math"/>
          <w:lang w:val="en-US"/>
        </w:rPr>
        <w:t>‐</w:t>
      </w:r>
      <w:r w:rsidRPr="00265265">
        <w:rPr>
          <w:rFonts w:ascii="Gill Sans MT" w:hAnsi="Gill Sans MT" w:cs="Gill Sans MT"/>
          <w:lang w:val="en-US"/>
        </w:rPr>
        <w:t>Arctic: Accelerating climate changes</w:t>
      </w:r>
      <w:r>
        <w:rPr>
          <w:rFonts w:ascii="Gill Sans MT" w:hAnsi="Gill Sans MT" w:cs="Gill Sans MT"/>
          <w:lang w:val="en-US"/>
        </w:rPr>
        <w:t xml:space="preserve"> </w:t>
      </w:r>
      <w:r w:rsidRPr="00265265">
        <w:rPr>
          <w:rFonts w:ascii="Gill Sans MT" w:hAnsi="Gill Sans MT"/>
          <w:lang w:val="en-US"/>
        </w:rPr>
        <w:t>and multiple impacts</w:t>
      </w:r>
      <w:r>
        <w:rPr>
          <w:rFonts w:ascii="Gill Sans MT" w:hAnsi="Gill Sans MT" w:cs="Gill Sans MT"/>
          <w:lang w:val="en-US"/>
        </w:rPr>
        <w:t xml:space="preserve">, </w:t>
      </w:r>
      <w:r w:rsidRPr="00265265">
        <w:rPr>
          <w:rFonts w:ascii="Gill Sans MT" w:hAnsi="Gill Sans MT"/>
          <w:lang w:val="en-US"/>
        </w:rPr>
        <w:t>Terry V. Callaghan, F</w:t>
      </w:r>
      <w:r>
        <w:rPr>
          <w:rFonts w:ascii="Gill Sans MT" w:hAnsi="Gill Sans MT"/>
          <w:lang w:val="en-US"/>
        </w:rPr>
        <w:t xml:space="preserve">redrik </w:t>
      </w:r>
      <w:proofErr w:type="spellStart"/>
      <w:r>
        <w:rPr>
          <w:rFonts w:ascii="Gill Sans MT" w:hAnsi="Gill Sans MT"/>
          <w:lang w:val="en-US"/>
        </w:rPr>
        <w:t>Bergholm</w:t>
      </w:r>
      <w:proofErr w:type="spellEnd"/>
      <w:r>
        <w:rPr>
          <w:rFonts w:ascii="Gill Sans MT" w:hAnsi="Gill Sans MT"/>
          <w:lang w:val="en-US"/>
        </w:rPr>
        <w:t xml:space="preserve">, Torben R. Christensen, Christer </w:t>
      </w:r>
      <w:proofErr w:type="spellStart"/>
      <w:r>
        <w:rPr>
          <w:rFonts w:ascii="Gill Sans MT" w:hAnsi="Gill Sans MT"/>
          <w:lang w:val="en-US"/>
        </w:rPr>
        <w:t>Jonasson,Ulla</w:t>
      </w:r>
      <w:proofErr w:type="spellEnd"/>
      <w:r>
        <w:rPr>
          <w:rFonts w:ascii="Gill Sans MT" w:hAnsi="Gill Sans MT"/>
          <w:lang w:val="en-US"/>
        </w:rPr>
        <w:t xml:space="preserve"> </w:t>
      </w:r>
      <w:proofErr w:type="spellStart"/>
      <w:r>
        <w:rPr>
          <w:rFonts w:ascii="Gill Sans MT" w:hAnsi="Gill Sans MT"/>
          <w:lang w:val="en-US"/>
        </w:rPr>
        <w:t>Kokfelt</w:t>
      </w:r>
      <w:proofErr w:type="spellEnd"/>
      <w:r>
        <w:rPr>
          <w:rFonts w:ascii="Gill Sans MT" w:hAnsi="Gill Sans MT"/>
          <w:lang w:val="en-US"/>
        </w:rPr>
        <w:t xml:space="preserve">, and Margareta Johansson, </w:t>
      </w:r>
      <w:r w:rsidRPr="00265265">
        <w:rPr>
          <w:rFonts w:ascii="Gill Sans MT" w:hAnsi="Gill Sans MT"/>
          <w:lang w:val="en-US"/>
        </w:rPr>
        <w:t>GEOPHYS</w:t>
      </w:r>
      <w:r>
        <w:rPr>
          <w:rFonts w:ascii="Gill Sans MT" w:hAnsi="Gill Sans MT"/>
          <w:lang w:val="en-US"/>
        </w:rPr>
        <w:t>ICAL RESEARCH LETTERS, VOL. 37</w:t>
      </w:r>
      <w:r w:rsidRPr="00265265">
        <w:rPr>
          <w:rFonts w:ascii="Gill Sans MT" w:hAnsi="Gill Sans MT"/>
          <w:lang w:val="en-US"/>
        </w:rPr>
        <w:t>, 2010</w:t>
      </w:r>
      <w:r>
        <w:rPr>
          <w:rFonts w:ascii="Gill Sans MT" w:hAnsi="Gill Sans MT"/>
          <w:lang w:val="en-US"/>
        </w:rPr>
        <w:t xml:space="preserve"> (</w:t>
      </w:r>
      <w:proofErr w:type="spellStart"/>
      <w:r>
        <w:rPr>
          <w:rFonts w:ascii="Gill Sans MT" w:hAnsi="Gill Sans MT"/>
          <w:lang w:val="en-US"/>
        </w:rPr>
        <w:t>pdf</w:t>
      </w:r>
      <w:proofErr w:type="spellEnd"/>
      <w:r>
        <w:rPr>
          <w:rFonts w:ascii="Gill Sans MT" w:hAnsi="Gill Sans MT"/>
          <w:lang w:val="en-US"/>
        </w:rPr>
        <w:t>)</w:t>
      </w:r>
    </w:p>
    <w:p w:rsidR="00F94AAB" w:rsidRDefault="00F94AAB" w:rsidP="00F94AAB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lang w:val="en-US"/>
        </w:rPr>
      </w:pPr>
      <w:r w:rsidRPr="00F94AAB">
        <w:rPr>
          <w:rFonts w:ascii="Gill Sans MT" w:hAnsi="Gill Sans MT"/>
          <w:lang w:val="en-US"/>
        </w:rPr>
        <w:t>Global Health Action</w:t>
      </w:r>
      <w:r>
        <w:rPr>
          <w:rFonts w:ascii="Gill Sans MT" w:hAnsi="Gill Sans MT"/>
          <w:lang w:val="en-US"/>
        </w:rPr>
        <w:t xml:space="preserve">, </w:t>
      </w:r>
      <w:r w:rsidRPr="00F94AAB">
        <w:rPr>
          <w:rFonts w:ascii="Gill Sans MT" w:hAnsi="Gill Sans MT"/>
          <w:lang w:val="en-US"/>
        </w:rPr>
        <w:t>CLUSTER: VULNERABLE POPULATIONS IN THE ARCTIC</w:t>
      </w:r>
      <w:r>
        <w:rPr>
          <w:rFonts w:ascii="Gill Sans MT" w:hAnsi="Gill Sans MT"/>
          <w:lang w:val="en-US"/>
        </w:rPr>
        <w:t xml:space="preserve"> (</w:t>
      </w:r>
      <w:proofErr w:type="spellStart"/>
      <w:r>
        <w:rPr>
          <w:rFonts w:ascii="Gill Sans MT" w:hAnsi="Gill Sans MT"/>
          <w:lang w:val="en-US"/>
        </w:rPr>
        <w:t>pdf</w:t>
      </w:r>
      <w:proofErr w:type="spellEnd"/>
      <w:r>
        <w:rPr>
          <w:rFonts w:ascii="Gill Sans MT" w:hAnsi="Gill Sans MT"/>
          <w:lang w:val="en-US"/>
        </w:rPr>
        <w:t>)</w:t>
      </w:r>
    </w:p>
    <w:p w:rsidR="00F94AAB" w:rsidRDefault="00F94AAB" w:rsidP="00F94AAB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lang w:val="en-US"/>
        </w:rPr>
      </w:pPr>
      <w:r w:rsidRPr="00F94AAB">
        <w:rPr>
          <w:rFonts w:ascii="Gill Sans MT" w:hAnsi="Gill Sans MT"/>
          <w:lang w:val="en-US"/>
        </w:rPr>
        <w:t>Sámi traditional ecological knowledge as a guide to science:</w:t>
      </w:r>
      <w:r>
        <w:rPr>
          <w:rFonts w:ascii="Gill Sans MT" w:hAnsi="Gill Sans MT"/>
          <w:lang w:val="en-US"/>
        </w:rPr>
        <w:t xml:space="preserve"> </w:t>
      </w:r>
      <w:r w:rsidRPr="00F94AAB">
        <w:rPr>
          <w:rFonts w:ascii="Gill Sans MT" w:hAnsi="Gill Sans MT"/>
          <w:lang w:val="en-US"/>
        </w:rPr>
        <w:t>snow, ice and reindeer pasture facing climate change</w:t>
      </w:r>
      <w:r>
        <w:rPr>
          <w:rFonts w:ascii="Gill Sans MT" w:hAnsi="Gill Sans MT"/>
          <w:lang w:val="en-US"/>
        </w:rPr>
        <w:t xml:space="preserve">, Jan </w:t>
      </w:r>
      <w:proofErr w:type="spellStart"/>
      <w:r>
        <w:rPr>
          <w:rFonts w:ascii="Gill Sans MT" w:hAnsi="Gill Sans MT"/>
          <w:lang w:val="en-US"/>
        </w:rPr>
        <w:t>Åge</w:t>
      </w:r>
      <w:proofErr w:type="spellEnd"/>
      <w:r>
        <w:rPr>
          <w:rFonts w:ascii="Gill Sans MT" w:hAnsi="Gill Sans MT"/>
          <w:lang w:val="en-US"/>
        </w:rPr>
        <w:t xml:space="preserve"> Riseth et al. </w:t>
      </w:r>
      <w:r w:rsidRPr="00F94AAB">
        <w:rPr>
          <w:rFonts w:ascii="Gill Sans MT" w:hAnsi="Gill Sans MT"/>
          <w:lang w:val="en-US"/>
        </w:rPr>
        <w:t xml:space="preserve">Polar Record 47 (242): 202–217 (2011). </w:t>
      </w:r>
      <w:r>
        <w:rPr>
          <w:rFonts w:ascii="Gill Sans MT" w:hAnsi="Gill Sans MT"/>
          <w:lang w:val="en-US"/>
        </w:rPr>
        <w:t>(</w:t>
      </w:r>
      <w:proofErr w:type="spellStart"/>
      <w:r>
        <w:rPr>
          <w:rFonts w:ascii="Gill Sans MT" w:hAnsi="Gill Sans MT"/>
          <w:lang w:val="en-US"/>
        </w:rPr>
        <w:t>pdf</w:t>
      </w:r>
      <w:proofErr w:type="spellEnd"/>
      <w:r>
        <w:rPr>
          <w:rFonts w:ascii="Gill Sans MT" w:hAnsi="Gill Sans MT"/>
          <w:lang w:val="en-US"/>
        </w:rPr>
        <w:t>)</w:t>
      </w:r>
    </w:p>
    <w:p w:rsidR="00F94AAB" w:rsidRDefault="00F94AAB" w:rsidP="00F94AAB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lang w:val="en-US"/>
        </w:rPr>
      </w:pPr>
      <w:r w:rsidRPr="00F94AAB">
        <w:rPr>
          <w:rFonts w:ascii="Gill Sans MT" w:hAnsi="Gill Sans MT"/>
          <w:lang w:val="en-US"/>
        </w:rPr>
        <w:t>Climate change and the Sámi reindeer industry in Norway. Probable needs of adaptation</w:t>
      </w:r>
      <w:r>
        <w:rPr>
          <w:rFonts w:ascii="Gill Sans MT" w:hAnsi="Gill Sans MT"/>
          <w:lang w:val="en-US"/>
        </w:rPr>
        <w:t xml:space="preserve">, </w:t>
      </w:r>
      <w:r w:rsidRPr="00F94AAB">
        <w:rPr>
          <w:rFonts w:ascii="Gill Sans MT" w:hAnsi="Gill Sans MT"/>
          <w:lang w:val="en-US"/>
        </w:rPr>
        <w:t xml:space="preserve">Jan </w:t>
      </w:r>
      <w:proofErr w:type="spellStart"/>
      <w:r w:rsidRPr="00F94AAB">
        <w:rPr>
          <w:rFonts w:ascii="Gill Sans MT" w:hAnsi="Gill Sans MT"/>
          <w:lang w:val="en-US"/>
        </w:rPr>
        <w:t>Åge</w:t>
      </w:r>
      <w:proofErr w:type="spellEnd"/>
      <w:r w:rsidRPr="00F94AAB">
        <w:rPr>
          <w:rFonts w:ascii="Gill Sans MT" w:hAnsi="Gill Sans MT"/>
          <w:lang w:val="en-US"/>
        </w:rPr>
        <w:t xml:space="preserve"> R</w:t>
      </w:r>
      <w:r>
        <w:rPr>
          <w:rFonts w:ascii="Gill Sans MT" w:hAnsi="Gill Sans MT"/>
          <w:lang w:val="en-US"/>
        </w:rPr>
        <w:t xml:space="preserve">iseth, I Lie, B Holst, S-R </w:t>
      </w:r>
      <w:proofErr w:type="spellStart"/>
      <w:r>
        <w:rPr>
          <w:rFonts w:ascii="Gill Sans MT" w:hAnsi="Gill Sans MT"/>
          <w:lang w:val="en-US"/>
        </w:rPr>
        <w:t>Karlsen</w:t>
      </w:r>
      <w:proofErr w:type="spellEnd"/>
      <w:r>
        <w:rPr>
          <w:rFonts w:ascii="Gill Sans MT" w:hAnsi="Gill Sans MT"/>
          <w:lang w:val="en-US"/>
        </w:rPr>
        <w:t xml:space="preserve">, H </w:t>
      </w:r>
      <w:proofErr w:type="spellStart"/>
      <w:r>
        <w:rPr>
          <w:rFonts w:ascii="Gill Sans MT" w:hAnsi="Gill Sans MT"/>
          <w:lang w:val="en-US"/>
        </w:rPr>
        <w:t>Tømmervik</w:t>
      </w:r>
      <w:proofErr w:type="spellEnd"/>
      <w:r>
        <w:rPr>
          <w:rFonts w:ascii="Gill Sans MT" w:hAnsi="Gill Sans MT"/>
          <w:lang w:val="en-US"/>
        </w:rPr>
        <w:t xml:space="preserve">, </w:t>
      </w:r>
      <w:r w:rsidRPr="00F94AAB">
        <w:rPr>
          <w:rFonts w:ascii="Gill Sans MT" w:hAnsi="Gill Sans MT"/>
          <w:lang w:val="en-US"/>
        </w:rPr>
        <w:t>Climate Change: Global Risks, Challenges and Decisions IOP Publishing</w:t>
      </w:r>
      <w:r>
        <w:rPr>
          <w:rFonts w:ascii="Gill Sans MT" w:hAnsi="Gill Sans MT"/>
          <w:lang w:val="en-US"/>
        </w:rPr>
        <w:t xml:space="preserve">, </w:t>
      </w:r>
      <w:r w:rsidRPr="00F94AAB">
        <w:rPr>
          <w:rFonts w:ascii="Gill Sans MT" w:hAnsi="Gill Sans MT"/>
          <w:lang w:val="en-US"/>
        </w:rPr>
        <w:t>IOP Conf. Series: Earth and Environmental Science 6 (2009)</w:t>
      </w:r>
      <w:r>
        <w:rPr>
          <w:rFonts w:ascii="Gill Sans MT" w:hAnsi="Gill Sans MT"/>
          <w:lang w:val="en-US"/>
        </w:rPr>
        <w:t xml:space="preserve"> (</w:t>
      </w:r>
      <w:proofErr w:type="spellStart"/>
      <w:r>
        <w:rPr>
          <w:rFonts w:ascii="Gill Sans MT" w:hAnsi="Gill Sans MT"/>
          <w:lang w:val="en-US"/>
        </w:rPr>
        <w:t>pdf</w:t>
      </w:r>
      <w:proofErr w:type="spellEnd"/>
      <w:r>
        <w:rPr>
          <w:rFonts w:ascii="Gill Sans MT" w:hAnsi="Gill Sans MT"/>
          <w:lang w:val="en-US"/>
        </w:rPr>
        <w:t>)</w:t>
      </w:r>
    </w:p>
    <w:p w:rsidR="001D044F" w:rsidRDefault="0070759D" w:rsidP="0070759D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lang w:val="en-US"/>
        </w:rPr>
      </w:pPr>
      <w:r w:rsidRPr="0070759D">
        <w:rPr>
          <w:rFonts w:ascii="Gill Sans MT" w:hAnsi="Gill Sans MT"/>
          <w:lang w:val="en-US"/>
        </w:rPr>
        <w:t>Multi-Decadal Changes in Tundra</w:t>
      </w:r>
      <w:r>
        <w:rPr>
          <w:rFonts w:ascii="Gill Sans MT" w:hAnsi="Gill Sans MT"/>
          <w:lang w:val="en-US"/>
        </w:rPr>
        <w:t xml:space="preserve"> </w:t>
      </w:r>
      <w:r w:rsidRPr="0070759D">
        <w:rPr>
          <w:rFonts w:ascii="Gill Sans MT" w:hAnsi="Gill Sans MT"/>
          <w:lang w:val="en-US"/>
        </w:rPr>
        <w:t>Environ</w:t>
      </w:r>
      <w:r>
        <w:rPr>
          <w:rFonts w:ascii="Gill Sans MT" w:hAnsi="Gill Sans MT"/>
          <w:lang w:val="en-US"/>
        </w:rPr>
        <w:t xml:space="preserve">ments and Ecosystems: Synthesis </w:t>
      </w:r>
      <w:r w:rsidRPr="0070759D">
        <w:rPr>
          <w:rFonts w:ascii="Gill Sans MT" w:hAnsi="Gill Sans MT"/>
          <w:lang w:val="en-US"/>
        </w:rPr>
        <w:t>of the I</w:t>
      </w:r>
      <w:r>
        <w:rPr>
          <w:rFonts w:ascii="Gill Sans MT" w:hAnsi="Gill Sans MT"/>
          <w:lang w:val="en-US"/>
        </w:rPr>
        <w:t xml:space="preserve">nternational Polar Year-Back to </w:t>
      </w:r>
      <w:r w:rsidRPr="0070759D">
        <w:rPr>
          <w:rFonts w:ascii="Gill Sans MT" w:hAnsi="Gill Sans MT"/>
          <w:lang w:val="en-US"/>
        </w:rPr>
        <w:t>the Future Project (IPY-BTF)</w:t>
      </w:r>
      <w:r>
        <w:rPr>
          <w:rFonts w:ascii="Gill Sans MT" w:hAnsi="Gill Sans MT"/>
          <w:lang w:val="en-US"/>
        </w:rPr>
        <w:t xml:space="preserve">, </w:t>
      </w:r>
      <w:r w:rsidRPr="0070759D">
        <w:rPr>
          <w:rFonts w:ascii="Gill Sans MT" w:hAnsi="Gill Sans MT"/>
          <w:lang w:val="en-US"/>
        </w:rPr>
        <w:t>Terry V. Callaghan, Craig E. Tweedie,</w:t>
      </w:r>
      <w:r>
        <w:rPr>
          <w:rFonts w:ascii="Gill Sans MT" w:hAnsi="Gill Sans MT"/>
          <w:lang w:val="en-US"/>
        </w:rPr>
        <w:t xml:space="preserve"> </w:t>
      </w:r>
      <w:r w:rsidRPr="0070759D">
        <w:rPr>
          <w:rFonts w:ascii="Gill Sans MT" w:hAnsi="Gill Sans MT"/>
          <w:lang w:val="en-US"/>
        </w:rPr>
        <w:t>Jona</w:t>
      </w:r>
      <w:r>
        <w:rPr>
          <w:rFonts w:ascii="Gill Sans MT" w:hAnsi="Gill Sans MT"/>
          <w:lang w:val="en-US"/>
        </w:rPr>
        <w:t xml:space="preserve">s </w:t>
      </w:r>
      <w:proofErr w:type="spellStart"/>
      <w:r>
        <w:rPr>
          <w:rFonts w:ascii="Gill Sans MT" w:hAnsi="Gill Sans MT"/>
          <w:lang w:val="en-US"/>
        </w:rPr>
        <w:t>Åkerman</w:t>
      </w:r>
      <w:proofErr w:type="spellEnd"/>
      <w:r>
        <w:rPr>
          <w:rFonts w:ascii="Gill Sans MT" w:hAnsi="Gill Sans MT"/>
          <w:lang w:val="en-US"/>
        </w:rPr>
        <w:t xml:space="preserve">, Christopher Andrews, </w:t>
      </w:r>
      <w:r w:rsidRPr="0070759D">
        <w:rPr>
          <w:rFonts w:ascii="Gill Sans MT" w:hAnsi="Gill Sans MT"/>
          <w:lang w:val="en-US"/>
        </w:rPr>
        <w:t>Joha</w:t>
      </w:r>
      <w:r>
        <w:rPr>
          <w:rFonts w:ascii="Gill Sans MT" w:hAnsi="Gill Sans MT"/>
          <w:lang w:val="en-US"/>
        </w:rPr>
        <w:t xml:space="preserve">n </w:t>
      </w:r>
      <w:proofErr w:type="spellStart"/>
      <w:r>
        <w:rPr>
          <w:rFonts w:ascii="Gill Sans MT" w:hAnsi="Gill Sans MT"/>
          <w:lang w:val="en-US"/>
        </w:rPr>
        <w:t>Bergstedt</w:t>
      </w:r>
      <w:proofErr w:type="spellEnd"/>
      <w:r>
        <w:rPr>
          <w:rFonts w:ascii="Gill Sans MT" w:hAnsi="Gill Sans MT"/>
          <w:lang w:val="en-US"/>
        </w:rPr>
        <w:t xml:space="preserve">, Malcolm G. </w:t>
      </w:r>
      <w:proofErr w:type="spellStart"/>
      <w:r>
        <w:rPr>
          <w:rFonts w:ascii="Gill Sans MT" w:hAnsi="Gill Sans MT"/>
          <w:lang w:val="en-US"/>
        </w:rPr>
        <w:t>Butler,</w:t>
      </w:r>
      <w:r w:rsidRPr="0070759D">
        <w:rPr>
          <w:rFonts w:ascii="Gill Sans MT" w:hAnsi="Gill Sans MT"/>
          <w:lang w:val="en-US"/>
        </w:rPr>
        <w:t>Torben</w:t>
      </w:r>
      <w:proofErr w:type="spellEnd"/>
      <w:r w:rsidRPr="0070759D">
        <w:rPr>
          <w:rFonts w:ascii="Gill Sans MT" w:hAnsi="Gill Sans MT"/>
          <w:lang w:val="en-US"/>
        </w:rPr>
        <w:t xml:space="preserve"> R. Christensen, et al.</w:t>
      </w:r>
      <w:r>
        <w:rPr>
          <w:rFonts w:ascii="Gill Sans MT" w:hAnsi="Gill Sans MT"/>
          <w:lang w:val="en-US"/>
        </w:rPr>
        <w:t xml:space="preserve">, AMBIO </w:t>
      </w:r>
      <w:r w:rsidRPr="0070759D">
        <w:rPr>
          <w:rFonts w:ascii="Gill Sans MT" w:hAnsi="Gill Sans MT"/>
          <w:lang w:val="en-US"/>
        </w:rPr>
        <w:t>(2011) 40:705-716</w:t>
      </w:r>
    </w:p>
    <w:p w:rsidR="0070759D" w:rsidRPr="00290021" w:rsidRDefault="0070759D" w:rsidP="0070759D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Megatrends, </w:t>
      </w:r>
      <w:proofErr w:type="spellStart"/>
      <w:r>
        <w:rPr>
          <w:rFonts w:ascii="Gill Sans MT" w:hAnsi="Gill Sans MT"/>
          <w:lang w:val="en-US"/>
        </w:rPr>
        <w:t>TemaNord</w:t>
      </w:r>
      <w:proofErr w:type="spellEnd"/>
      <w:r>
        <w:rPr>
          <w:rFonts w:ascii="Gill Sans MT" w:hAnsi="Gill Sans MT"/>
          <w:lang w:val="en-US"/>
        </w:rPr>
        <w:t xml:space="preserve"> 2011 </w:t>
      </w:r>
      <w:r w:rsidRPr="0070759D">
        <w:rPr>
          <w:rFonts w:ascii="Gill Sans MT" w:hAnsi="Gill Sans MT"/>
          <w:i/>
          <w:lang w:val="en-US"/>
        </w:rPr>
        <w:t>(for reference and additional reading if needed)</w:t>
      </w:r>
    </w:p>
    <w:p w:rsidR="00290021" w:rsidRPr="00290021" w:rsidRDefault="00290021" w:rsidP="00290021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lang w:val="en-US"/>
        </w:rPr>
      </w:pPr>
      <w:r w:rsidRPr="00290021">
        <w:rPr>
          <w:rFonts w:ascii="Gill Sans MT" w:hAnsi="Gill Sans MT"/>
          <w:lang w:val="en-US"/>
        </w:rPr>
        <w:t>Multi-Decadal Changes in Snow Characteristics in Sub-Arctic</w:t>
      </w:r>
      <w:r>
        <w:rPr>
          <w:rFonts w:ascii="Gill Sans MT" w:hAnsi="Gill Sans MT"/>
          <w:lang w:val="en-US"/>
        </w:rPr>
        <w:t xml:space="preserve"> Sweden, </w:t>
      </w:r>
      <w:r w:rsidRPr="00290021">
        <w:rPr>
          <w:rFonts w:ascii="Gill Sans MT" w:hAnsi="Gill Sans MT"/>
          <w:lang w:val="en-US"/>
        </w:rPr>
        <w:t xml:space="preserve">Cecilia Johansson, </w:t>
      </w:r>
      <w:proofErr w:type="spellStart"/>
      <w:r w:rsidRPr="00290021">
        <w:rPr>
          <w:rFonts w:ascii="Gill Sans MT" w:hAnsi="Gill Sans MT"/>
          <w:lang w:val="en-US"/>
        </w:rPr>
        <w:t>Veijo</w:t>
      </w:r>
      <w:proofErr w:type="spellEnd"/>
      <w:r>
        <w:rPr>
          <w:rFonts w:ascii="Gill Sans MT" w:hAnsi="Gill Sans MT"/>
          <w:lang w:val="en-US"/>
        </w:rPr>
        <w:t xml:space="preserve"> A. </w:t>
      </w:r>
      <w:proofErr w:type="spellStart"/>
      <w:r>
        <w:rPr>
          <w:rFonts w:ascii="Gill Sans MT" w:hAnsi="Gill Sans MT"/>
          <w:lang w:val="en-US"/>
        </w:rPr>
        <w:t>Pohjola</w:t>
      </w:r>
      <w:proofErr w:type="spellEnd"/>
      <w:r>
        <w:rPr>
          <w:rFonts w:ascii="Gill Sans MT" w:hAnsi="Gill Sans MT"/>
          <w:lang w:val="en-US"/>
        </w:rPr>
        <w:t xml:space="preserve">, Christer Jonasson, </w:t>
      </w:r>
      <w:r w:rsidRPr="00290021">
        <w:rPr>
          <w:rFonts w:ascii="Gill Sans MT" w:hAnsi="Gill Sans MT"/>
          <w:lang w:val="en-US"/>
        </w:rPr>
        <w:t>Terry V. Callaghan</w:t>
      </w:r>
      <w:r>
        <w:rPr>
          <w:rFonts w:ascii="Gill Sans MT" w:hAnsi="Gill Sans MT"/>
          <w:lang w:val="en-US"/>
        </w:rPr>
        <w:t xml:space="preserve">, </w:t>
      </w:r>
      <w:r w:rsidRPr="00290021">
        <w:rPr>
          <w:rFonts w:ascii="Gill Sans MT" w:hAnsi="Gill Sans MT"/>
          <w:lang w:val="en-US"/>
        </w:rPr>
        <w:t>AMBIO (2011) 40:566–574</w:t>
      </w:r>
    </w:p>
    <w:p w:rsidR="000D614C" w:rsidRPr="0070759D" w:rsidRDefault="000D614C" w:rsidP="00D52C87">
      <w:pPr>
        <w:spacing w:after="0" w:line="240" w:lineRule="auto"/>
        <w:rPr>
          <w:lang w:val="en-US"/>
        </w:rPr>
      </w:pPr>
    </w:p>
    <w:p w:rsidR="00AB1923" w:rsidRPr="0070759D" w:rsidRDefault="00B62E0E" w:rsidP="00B62E0E">
      <w:pPr>
        <w:spacing w:after="0" w:line="240" w:lineRule="auto"/>
        <w:rPr>
          <w:lang w:val="en-US"/>
        </w:rPr>
      </w:pPr>
      <w:r w:rsidRPr="0070759D">
        <w:rPr>
          <w:lang w:val="en-US"/>
        </w:rPr>
        <w:br w:type="page"/>
      </w:r>
    </w:p>
    <w:p w:rsidR="00AB1923" w:rsidRDefault="00AB1923" w:rsidP="00460105">
      <w:pPr>
        <w:pStyle w:val="Heading2"/>
        <w:jc w:val="center"/>
        <w:rPr>
          <w:lang w:val="en-GB"/>
        </w:rPr>
      </w:pPr>
      <w:r w:rsidRPr="00460105">
        <w:rPr>
          <w:lang w:val="en-GB"/>
        </w:rPr>
        <w:lastRenderedPageBreak/>
        <w:t>Detailed program</w:t>
      </w:r>
    </w:p>
    <w:p w:rsidR="00F865CA" w:rsidRDefault="00F865CA" w:rsidP="00F865CA">
      <w:pPr>
        <w:pStyle w:val="Heading4"/>
        <w:rPr>
          <w:lang w:val="en-GB"/>
        </w:rPr>
      </w:pPr>
      <w:r>
        <w:rPr>
          <w:lang w:val="en-GB"/>
        </w:rPr>
        <w:t>Sunday, March 18</w:t>
      </w:r>
      <w:r w:rsidRPr="00F865CA">
        <w:rPr>
          <w:vertAlign w:val="superscript"/>
          <w:lang w:val="en-GB"/>
        </w:rPr>
        <w:t>th</w:t>
      </w:r>
    </w:p>
    <w:p w:rsidR="00F865CA" w:rsidRDefault="00A75315" w:rsidP="00F865CA">
      <w:pPr>
        <w:rPr>
          <w:lang w:val="en-GB"/>
        </w:rPr>
      </w:pPr>
      <w:r>
        <w:rPr>
          <w:lang w:val="en-GB"/>
        </w:rPr>
        <w:t>Arrivals</w:t>
      </w:r>
    </w:p>
    <w:p w:rsidR="00F865CA" w:rsidRPr="00F865CA" w:rsidRDefault="00F865CA" w:rsidP="00F865CA">
      <w:pPr>
        <w:tabs>
          <w:tab w:val="left" w:pos="993"/>
        </w:tabs>
        <w:rPr>
          <w:lang w:val="en-GB"/>
        </w:rPr>
      </w:pPr>
      <w:r>
        <w:rPr>
          <w:lang w:val="en-GB"/>
        </w:rPr>
        <w:t xml:space="preserve">18.00 </w:t>
      </w:r>
      <w:r w:rsidR="002A3FBB">
        <w:rPr>
          <w:lang w:val="en-GB"/>
        </w:rPr>
        <w:tab/>
      </w:r>
      <w:r>
        <w:rPr>
          <w:lang w:val="en-GB"/>
        </w:rPr>
        <w:t>Dinner</w:t>
      </w:r>
    </w:p>
    <w:p w:rsidR="00AB1923" w:rsidRDefault="00B12BB9" w:rsidP="00DF7473">
      <w:pPr>
        <w:pStyle w:val="Heading4"/>
        <w:tabs>
          <w:tab w:val="left" w:pos="993"/>
        </w:tabs>
        <w:rPr>
          <w:lang w:val="en-GB"/>
        </w:rPr>
      </w:pPr>
      <w:r>
        <w:rPr>
          <w:lang w:val="en-GB"/>
        </w:rPr>
        <w:t xml:space="preserve">Monday, </w:t>
      </w:r>
      <w:r w:rsidR="00CE44EE">
        <w:rPr>
          <w:lang w:val="en-GB"/>
        </w:rPr>
        <w:t>March 19</w:t>
      </w:r>
      <w:r w:rsidR="00CE44EE" w:rsidRPr="00CE44EE">
        <w:rPr>
          <w:vertAlign w:val="superscript"/>
          <w:lang w:val="en-GB"/>
        </w:rPr>
        <w:t>t</w:t>
      </w:r>
      <w:r w:rsidR="00F865CA">
        <w:rPr>
          <w:vertAlign w:val="superscript"/>
          <w:lang w:val="en-GB"/>
        </w:rPr>
        <w:t>h</w:t>
      </w:r>
    </w:p>
    <w:p w:rsidR="004569E4" w:rsidRDefault="00CE44EE" w:rsidP="00DF7473">
      <w:pPr>
        <w:tabs>
          <w:tab w:val="left" w:pos="709"/>
          <w:tab w:val="left" w:pos="993"/>
        </w:tabs>
        <w:rPr>
          <w:lang w:val="en-GB"/>
        </w:rPr>
      </w:pPr>
      <w:r>
        <w:rPr>
          <w:lang w:val="en-GB"/>
        </w:rPr>
        <w:t>8</w:t>
      </w:r>
      <w:r w:rsidR="004569E4">
        <w:rPr>
          <w:lang w:val="en-GB"/>
        </w:rPr>
        <w:t>.</w:t>
      </w:r>
      <w:r>
        <w:rPr>
          <w:lang w:val="en-GB"/>
        </w:rPr>
        <w:t>45</w:t>
      </w:r>
      <w:r w:rsidR="004569E4">
        <w:rPr>
          <w:lang w:val="en-GB"/>
        </w:rPr>
        <w:tab/>
      </w:r>
      <w:r w:rsidR="002A3FBB">
        <w:rPr>
          <w:lang w:val="en-GB"/>
        </w:rPr>
        <w:tab/>
      </w:r>
      <w:r>
        <w:rPr>
          <w:lang w:val="en-GB"/>
        </w:rPr>
        <w:t>Welcome</w:t>
      </w:r>
    </w:p>
    <w:p w:rsidR="00CE44EE" w:rsidRDefault="00CE44EE" w:rsidP="00DF7473">
      <w:pPr>
        <w:pStyle w:val="Heading4"/>
        <w:tabs>
          <w:tab w:val="left" w:pos="993"/>
        </w:tabs>
        <w:rPr>
          <w:lang w:val="en-US"/>
        </w:rPr>
      </w:pPr>
      <w:r w:rsidRPr="005D5A3E">
        <w:rPr>
          <w:lang w:val="en-US"/>
        </w:rPr>
        <w:t>Long-term environmental changes</w:t>
      </w:r>
    </w:p>
    <w:p w:rsidR="00CE44EE" w:rsidRDefault="00DF7473" w:rsidP="00801201">
      <w:pPr>
        <w:tabs>
          <w:tab w:val="left" w:pos="993"/>
        </w:tabs>
        <w:spacing w:line="240" w:lineRule="auto"/>
        <w:rPr>
          <w:lang w:val="en-US"/>
        </w:rPr>
      </w:pPr>
      <w:r>
        <w:rPr>
          <w:lang w:val="en-US"/>
        </w:rPr>
        <w:t>9.00</w:t>
      </w:r>
      <w:r w:rsidR="00F865CA">
        <w:rPr>
          <w:lang w:val="en-US"/>
        </w:rPr>
        <w:tab/>
      </w:r>
      <w:r w:rsidR="00ED4424" w:rsidRPr="00ED4424">
        <w:rPr>
          <w:lang w:val="en-US"/>
        </w:rPr>
        <w:t>A new climate era in the sub-Arctic: Accelerating climate changes and multiple impacts</w:t>
      </w:r>
      <w:r w:rsidR="00ED4424">
        <w:rPr>
          <w:lang w:val="en-US"/>
        </w:rPr>
        <w:t xml:space="preserve">, </w:t>
      </w:r>
      <w:r w:rsidR="00ED4424">
        <w:rPr>
          <w:lang w:val="en-US"/>
        </w:rPr>
        <w:tab/>
      </w:r>
      <w:r w:rsidR="002A2A2E">
        <w:rPr>
          <w:lang w:val="en-US"/>
        </w:rPr>
        <w:t>Prof Terry Callaghan</w:t>
      </w:r>
      <w:r w:rsidR="00F865CA">
        <w:rPr>
          <w:lang w:val="en-US"/>
        </w:rPr>
        <w:t xml:space="preserve"> </w:t>
      </w:r>
      <w:r w:rsidR="002A2A2E">
        <w:rPr>
          <w:lang w:val="en-US"/>
        </w:rPr>
        <w:t>(</w:t>
      </w:r>
      <w:bookmarkStart w:id="0" w:name="OLE_LINK1"/>
      <w:r w:rsidR="003063AB">
        <w:rPr>
          <w:lang w:val="en-US"/>
        </w:rPr>
        <w:t xml:space="preserve">University of Sheffield, </w:t>
      </w:r>
      <w:r w:rsidR="002A2A2E">
        <w:rPr>
          <w:lang w:val="en-US"/>
        </w:rPr>
        <w:t xml:space="preserve">UK &amp; </w:t>
      </w:r>
      <w:r w:rsidR="003063AB">
        <w:rPr>
          <w:lang w:val="en-US"/>
        </w:rPr>
        <w:t>Royal Swedish Academy of Sciences</w:t>
      </w:r>
      <w:bookmarkEnd w:id="0"/>
      <w:r w:rsidR="002A2A2E">
        <w:rPr>
          <w:lang w:val="en-US"/>
        </w:rPr>
        <w:t>)</w:t>
      </w:r>
    </w:p>
    <w:p w:rsidR="00ED4424" w:rsidRDefault="00DF7473" w:rsidP="00DF7473">
      <w:pPr>
        <w:tabs>
          <w:tab w:val="left" w:pos="993"/>
        </w:tabs>
        <w:spacing w:after="0" w:line="240" w:lineRule="auto"/>
        <w:rPr>
          <w:lang w:val="en-US"/>
        </w:rPr>
      </w:pPr>
      <w:r>
        <w:rPr>
          <w:lang w:val="en-US"/>
        </w:rPr>
        <w:t>9.45</w:t>
      </w:r>
      <w:r>
        <w:rPr>
          <w:lang w:val="en-US"/>
        </w:rPr>
        <w:tab/>
      </w:r>
      <w:r w:rsidR="00F865CA">
        <w:rPr>
          <w:lang w:val="en-US"/>
        </w:rPr>
        <w:t xml:space="preserve">The effect of snow on permafrost, </w:t>
      </w:r>
    </w:p>
    <w:p w:rsidR="00CE44EE" w:rsidRPr="00EA0BCA" w:rsidRDefault="00ED4424" w:rsidP="00801201">
      <w:pPr>
        <w:tabs>
          <w:tab w:val="left" w:pos="993"/>
        </w:tabs>
        <w:spacing w:line="240" w:lineRule="auto"/>
        <w:rPr>
          <w:lang w:val="en-US"/>
        </w:rPr>
      </w:pPr>
      <w:r>
        <w:rPr>
          <w:lang w:val="en-US"/>
        </w:rPr>
        <w:tab/>
      </w:r>
      <w:r w:rsidR="00CE44EE" w:rsidRPr="00EA0BCA">
        <w:rPr>
          <w:lang w:val="en-US"/>
        </w:rPr>
        <w:t xml:space="preserve">Dr. Margareta Johansson </w:t>
      </w:r>
      <w:r w:rsidR="00F865CA">
        <w:rPr>
          <w:lang w:val="en-US"/>
        </w:rPr>
        <w:t>(Lund</w:t>
      </w:r>
      <w:r w:rsidR="001F3F5D" w:rsidRPr="001F3F5D">
        <w:rPr>
          <w:lang w:val="en-US"/>
        </w:rPr>
        <w:t xml:space="preserve"> </w:t>
      </w:r>
      <w:r w:rsidR="001F3F5D">
        <w:rPr>
          <w:lang w:val="en-US"/>
        </w:rPr>
        <w:t>University</w:t>
      </w:r>
      <w:r w:rsidR="00F865CA">
        <w:rPr>
          <w:lang w:val="en-US"/>
        </w:rPr>
        <w:t>, Sweden)</w:t>
      </w:r>
    </w:p>
    <w:p w:rsidR="00CE44EE" w:rsidRPr="00AB1923" w:rsidRDefault="00DF7473" w:rsidP="00DF7473">
      <w:pPr>
        <w:tabs>
          <w:tab w:val="left" w:pos="709"/>
          <w:tab w:val="left" w:pos="993"/>
        </w:tabs>
        <w:rPr>
          <w:b/>
          <w:lang w:val="en-GB"/>
        </w:rPr>
      </w:pPr>
      <w:r>
        <w:rPr>
          <w:lang w:val="en-US"/>
        </w:rPr>
        <w:t>10.30</w:t>
      </w:r>
      <w:r>
        <w:rPr>
          <w:lang w:val="en-US"/>
        </w:rPr>
        <w:tab/>
      </w:r>
      <w:r>
        <w:rPr>
          <w:lang w:val="en-US"/>
        </w:rPr>
        <w:tab/>
      </w:r>
      <w:r w:rsidR="00CE44EE" w:rsidRPr="00B12BB9">
        <w:rPr>
          <w:lang w:val="en-US"/>
        </w:rPr>
        <w:t>Discussion</w:t>
      </w:r>
    </w:p>
    <w:p w:rsidR="00B12BB9" w:rsidRPr="00DF7473" w:rsidRDefault="00DF7473" w:rsidP="00DF7473">
      <w:pPr>
        <w:tabs>
          <w:tab w:val="left" w:pos="709"/>
          <w:tab w:val="left" w:pos="993"/>
        </w:tabs>
        <w:spacing w:line="240" w:lineRule="auto"/>
        <w:rPr>
          <w:i/>
          <w:lang w:val="en-US"/>
        </w:rPr>
      </w:pPr>
      <w:r w:rsidRPr="00DF7473">
        <w:rPr>
          <w:i/>
          <w:lang w:val="en-US"/>
        </w:rPr>
        <w:t>10.45</w:t>
      </w:r>
      <w:r w:rsidRPr="00DF7473">
        <w:rPr>
          <w:i/>
          <w:lang w:val="en-US"/>
        </w:rPr>
        <w:tab/>
      </w:r>
      <w:r w:rsidRPr="00DF7473">
        <w:rPr>
          <w:i/>
          <w:lang w:val="en-US"/>
        </w:rPr>
        <w:tab/>
      </w:r>
      <w:r w:rsidR="00B12BB9" w:rsidRPr="00DF7473">
        <w:rPr>
          <w:i/>
          <w:lang w:val="en-US"/>
        </w:rPr>
        <w:t>Coffee break</w:t>
      </w:r>
    </w:p>
    <w:p w:rsidR="004C26A5" w:rsidRDefault="00F865CA" w:rsidP="004C26A5">
      <w:pPr>
        <w:tabs>
          <w:tab w:val="left" w:pos="709"/>
          <w:tab w:val="left" w:pos="993"/>
        </w:tabs>
        <w:spacing w:after="0" w:line="240" w:lineRule="auto"/>
        <w:rPr>
          <w:lang w:val="en-US"/>
        </w:rPr>
      </w:pPr>
      <w:r w:rsidRPr="004C26A5">
        <w:rPr>
          <w:lang w:val="en-US"/>
        </w:rPr>
        <w:t>11.00</w:t>
      </w:r>
      <w:r w:rsidR="00B12BB9" w:rsidRPr="004C26A5">
        <w:rPr>
          <w:lang w:val="en-US"/>
        </w:rPr>
        <w:tab/>
      </w:r>
      <w:r w:rsidR="00CF1E42" w:rsidRPr="004C26A5">
        <w:rPr>
          <w:lang w:val="en-US"/>
        </w:rPr>
        <w:tab/>
      </w:r>
      <w:r w:rsidR="004C26A5" w:rsidRPr="004C26A5">
        <w:rPr>
          <w:lang w:val="en-US"/>
        </w:rPr>
        <w:t>Changes in methane fluxes as a result of increased temperature in tundra regions</w:t>
      </w:r>
      <w:r w:rsidR="00F25C25" w:rsidRPr="004C26A5">
        <w:rPr>
          <w:lang w:val="en-US"/>
        </w:rPr>
        <w:t xml:space="preserve">, </w:t>
      </w:r>
    </w:p>
    <w:p w:rsidR="00B12BB9" w:rsidRPr="004C26A5" w:rsidRDefault="004C26A5" w:rsidP="00DF7473">
      <w:pPr>
        <w:tabs>
          <w:tab w:val="left" w:pos="709"/>
          <w:tab w:val="left" w:pos="993"/>
        </w:tabs>
        <w:spacing w:line="240" w:lineRule="auto"/>
        <w:rPr>
          <w:lang w:val="sv-SE"/>
        </w:rPr>
      </w:pPr>
      <w:r>
        <w:rPr>
          <w:lang w:val="en-US"/>
        </w:rPr>
        <w:tab/>
      </w:r>
      <w:r>
        <w:rPr>
          <w:lang w:val="en-US"/>
        </w:rPr>
        <w:tab/>
      </w:r>
      <w:r w:rsidR="00B12BB9" w:rsidRPr="004C26A5">
        <w:rPr>
          <w:lang w:val="sv-SE"/>
        </w:rPr>
        <w:t xml:space="preserve">Prof Bo Svensson </w:t>
      </w:r>
      <w:r w:rsidR="00F133F3" w:rsidRPr="004C26A5">
        <w:rPr>
          <w:lang w:val="sv-SE"/>
        </w:rPr>
        <w:t>(Linköping University, Sweden)</w:t>
      </w:r>
    </w:p>
    <w:p w:rsidR="00B12BB9" w:rsidRPr="00DF7473" w:rsidRDefault="00CF1E42" w:rsidP="00CF1E42">
      <w:pPr>
        <w:pStyle w:val="Heading4"/>
        <w:rPr>
          <w:lang w:val="en-US"/>
        </w:rPr>
      </w:pPr>
      <w:r>
        <w:rPr>
          <w:lang w:val="en-US"/>
        </w:rPr>
        <w:t>Student presentations</w:t>
      </w:r>
    </w:p>
    <w:p w:rsidR="00B12BB9" w:rsidRPr="00B12BB9" w:rsidRDefault="00093AE9" w:rsidP="00DF7473">
      <w:pPr>
        <w:tabs>
          <w:tab w:val="left" w:pos="709"/>
          <w:tab w:val="left" w:pos="993"/>
        </w:tabs>
        <w:spacing w:line="240" w:lineRule="auto"/>
        <w:rPr>
          <w:lang w:val="en-US"/>
        </w:rPr>
      </w:pPr>
      <w:r>
        <w:rPr>
          <w:lang w:val="en-US"/>
        </w:rPr>
        <w:t>11.45</w:t>
      </w:r>
      <w:r>
        <w:rPr>
          <w:lang w:val="en-US"/>
        </w:rPr>
        <w:tab/>
      </w:r>
      <w:r>
        <w:rPr>
          <w:lang w:val="en-US"/>
        </w:rPr>
        <w:tab/>
      </w:r>
      <w:r w:rsidR="00F14B38" w:rsidRPr="00F14B38">
        <w:rPr>
          <w:lang w:val="en-US"/>
        </w:rPr>
        <w:t xml:space="preserve">Decoupled </w:t>
      </w:r>
      <w:proofErr w:type="spellStart"/>
      <w:r w:rsidR="00F14B38" w:rsidRPr="00F14B38">
        <w:rPr>
          <w:lang w:val="en-US"/>
        </w:rPr>
        <w:t>Phenology</w:t>
      </w:r>
      <w:proofErr w:type="spellEnd"/>
      <w:r w:rsidR="00F14B38" w:rsidRPr="00F14B38">
        <w:rPr>
          <w:lang w:val="en-US"/>
        </w:rPr>
        <w:t xml:space="preserve"> Above- and Belowground Along an Altitudinal Gradient in the </w:t>
      </w:r>
      <w:r w:rsidR="00F14B38">
        <w:rPr>
          <w:lang w:val="en-US"/>
        </w:rPr>
        <w:tab/>
      </w:r>
      <w:r w:rsidR="00F14B38">
        <w:rPr>
          <w:lang w:val="en-US"/>
        </w:rPr>
        <w:tab/>
      </w:r>
      <w:r w:rsidR="00F14B38" w:rsidRPr="00F14B38">
        <w:rPr>
          <w:lang w:val="en-US"/>
        </w:rPr>
        <w:t>Subarctic</w:t>
      </w:r>
      <w:r w:rsidR="00F14B38">
        <w:rPr>
          <w:lang w:val="en-US"/>
        </w:rPr>
        <w:t xml:space="preserve">, </w:t>
      </w:r>
      <w:proofErr w:type="spellStart"/>
      <w:r w:rsidR="00B12BB9" w:rsidRPr="00B12BB9">
        <w:rPr>
          <w:lang w:val="en-US"/>
        </w:rPr>
        <w:t>Gesche</w:t>
      </w:r>
      <w:proofErr w:type="spellEnd"/>
      <w:r w:rsidR="00B12BB9" w:rsidRPr="00B12BB9">
        <w:rPr>
          <w:lang w:val="en-US"/>
        </w:rPr>
        <w:t xml:space="preserve"> </w:t>
      </w:r>
      <w:proofErr w:type="spellStart"/>
      <w:r w:rsidR="00B12BB9" w:rsidRPr="00B12BB9">
        <w:rPr>
          <w:lang w:val="en-US"/>
        </w:rPr>
        <w:t>Blume-Werry</w:t>
      </w:r>
      <w:proofErr w:type="spellEnd"/>
      <w:r w:rsidR="00B12BB9" w:rsidRPr="00B12BB9">
        <w:rPr>
          <w:lang w:val="en-US"/>
        </w:rPr>
        <w:t xml:space="preserve"> </w:t>
      </w:r>
      <w:r w:rsidR="00F14B38">
        <w:rPr>
          <w:lang w:val="en-US"/>
        </w:rPr>
        <w:t>(</w:t>
      </w:r>
      <w:proofErr w:type="spellStart"/>
      <w:r w:rsidR="00F14B38" w:rsidRPr="00F14B38">
        <w:rPr>
          <w:lang w:val="en-US"/>
        </w:rPr>
        <w:t>Abisko</w:t>
      </w:r>
      <w:proofErr w:type="spellEnd"/>
      <w:r w:rsidR="00F14B38" w:rsidRPr="00F14B38">
        <w:rPr>
          <w:lang w:val="en-US"/>
        </w:rPr>
        <w:t xml:space="preserve"> </w:t>
      </w:r>
      <w:proofErr w:type="spellStart"/>
      <w:r w:rsidR="00F14B38" w:rsidRPr="00F14B38">
        <w:rPr>
          <w:lang w:val="en-US"/>
        </w:rPr>
        <w:t>Naturvetenskapliga</w:t>
      </w:r>
      <w:proofErr w:type="spellEnd"/>
      <w:r w:rsidR="00F14B38" w:rsidRPr="00F14B38">
        <w:rPr>
          <w:lang w:val="en-US"/>
        </w:rPr>
        <w:t xml:space="preserve"> Station</w:t>
      </w:r>
      <w:r w:rsidR="00F14B38">
        <w:rPr>
          <w:lang w:val="en-US"/>
        </w:rPr>
        <w:t>, Sweden)</w:t>
      </w:r>
    </w:p>
    <w:p w:rsidR="00B12BB9" w:rsidRPr="00B12BB9" w:rsidRDefault="00913DB7" w:rsidP="00DF7473">
      <w:pPr>
        <w:tabs>
          <w:tab w:val="left" w:pos="709"/>
          <w:tab w:val="left" w:pos="993"/>
        </w:tabs>
        <w:spacing w:line="240" w:lineRule="auto"/>
        <w:rPr>
          <w:lang w:val="en-US"/>
        </w:rPr>
      </w:pPr>
      <w:r>
        <w:rPr>
          <w:lang w:val="en-US"/>
        </w:rPr>
        <w:t>11</w:t>
      </w:r>
      <w:r w:rsidR="00093AE9">
        <w:rPr>
          <w:lang w:val="en-US"/>
        </w:rPr>
        <w:t>.</w:t>
      </w:r>
      <w:r>
        <w:rPr>
          <w:lang w:val="en-US"/>
        </w:rPr>
        <w:t>55</w:t>
      </w:r>
      <w:r w:rsidR="00093AE9">
        <w:rPr>
          <w:lang w:val="en-US"/>
        </w:rPr>
        <w:tab/>
      </w:r>
      <w:r w:rsidR="00093AE9">
        <w:rPr>
          <w:lang w:val="en-US"/>
        </w:rPr>
        <w:tab/>
      </w:r>
      <w:r w:rsidR="00F14B38" w:rsidRPr="00F14B38">
        <w:rPr>
          <w:lang w:val="en-US"/>
        </w:rPr>
        <w:t xml:space="preserve">Ecosystem-atmosphere </w:t>
      </w:r>
      <w:proofErr w:type="spellStart"/>
      <w:r w:rsidR="00F14B38" w:rsidRPr="00F14B38">
        <w:rPr>
          <w:lang w:val="en-US"/>
        </w:rPr>
        <w:t>modelling</w:t>
      </w:r>
      <w:proofErr w:type="spellEnd"/>
      <w:r w:rsidR="00F14B38" w:rsidRPr="00F14B38">
        <w:rPr>
          <w:lang w:val="en-US"/>
        </w:rPr>
        <w:t xml:space="preserve"> of pan-Arctic methane exchange under present and </w:t>
      </w:r>
      <w:r w:rsidR="00F14B38">
        <w:rPr>
          <w:lang w:val="en-US"/>
        </w:rPr>
        <w:tab/>
      </w:r>
      <w:r w:rsidR="00F14B38">
        <w:rPr>
          <w:lang w:val="en-US"/>
        </w:rPr>
        <w:tab/>
      </w:r>
      <w:r w:rsidR="00F14B38" w:rsidRPr="00F14B38">
        <w:rPr>
          <w:lang w:val="en-US"/>
        </w:rPr>
        <w:t>future climate</w:t>
      </w:r>
      <w:r w:rsidR="00F14B38">
        <w:rPr>
          <w:lang w:val="en-US"/>
        </w:rPr>
        <w:t xml:space="preserve">, </w:t>
      </w:r>
      <w:r w:rsidR="00B12BB9" w:rsidRPr="00B12BB9">
        <w:rPr>
          <w:lang w:val="en-US"/>
        </w:rPr>
        <w:t xml:space="preserve">Nitin Chaudhary </w:t>
      </w:r>
      <w:r w:rsidR="00F14B38">
        <w:rPr>
          <w:lang w:val="en-US"/>
        </w:rPr>
        <w:t>(Lund</w:t>
      </w:r>
      <w:r w:rsidR="001F3F5D" w:rsidRPr="001F3F5D">
        <w:rPr>
          <w:lang w:val="en-US"/>
        </w:rPr>
        <w:t xml:space="preserve"> </w:t>
      </w:r>
      <w:r w:rsidR="001F3F5D">
        <w:rPr>
          <w:lang w:val="en-US"/>
        </w:rPr>
        <w:t>University</w:t>
      </w:r>
      <w:r w:rsidR="00F14B38">
        <w:rPr>
          <w:lang w:val="en-US"/>
        </w:rPr>
        <w:t>, Sweden)</w:t>
      </w:r>
    </w:p>
    <w:p w:rsidR="00B12BB9" w:rsidRPr="001054CD" w:rsidRDefault="00913DB7" w:rsidP="00DF7473">
      <w:pPr>
        <w:tabs>
          <w:tab w:val="left" w:pos="709"/>
          <w:tab w:val="left" w:pos="993"/>
        </w:tabs>
        <w:spacing w:line="240" w:lineRule="auto"/>
        <w:rPr>
          <w:lang w:val="en-US"/>
        </w:rPr>
      </w:pPr>
      <w:r>
        <w:rPr>
          <w:lang w:val="en-US"/>
        </w:rPr>
        <w:t>12.0</w:t>
      </w:r>
      <w:r w:rsidR="00093AE9" w:rsidRPr="001054CD">
        <w:rPr>
          <w:lang w:val="en-US"/>
        </w:rPr>
        <w:t>5</w:t>
      </w:r>
      <w:r w:rsidR="00093AE9" w:rsidRPr="001054CD">
        <w:rPr>
          <w:lang w:val="en-US"/>
        </w:rPr>
        <w:tab/>
      </w:r>
      <w:r w:rsidR="00093AE9" w:rsidRPr="001054CD">
        <w:rPr>
          <w:lang w:val="en-US"/>
        </w:rPr>
        <w:tab/>
      </w:r>
      <w:r w:rsidR="001054CD" w:rsidRPr="001054CD">
        <w:rPr>
          <w:lang w:val="en-US"/>
        </w:rPr>
        <w:t xml:space="preserve">Soil organic carbon in continuous Permafrost terrain; two case studies from NE Greenland </w:t>
      </w:r>
      <w:r w:rsidR="001054CD">
        <w:rPr>
          <w:lang w:val="en-US"/>
        </w:rPr>
        <w:tab/>
      </w:r>
      <w:r w:rsidR="001054CD">
        <w:rPr>
          <w:lang w:val="en-US"/>
        </w:rPr>
        <w:tab/>
      </w:r>
      <w:r w:rsidR="001054CD" w:rsidRPr="001054CD">
        <w:rPr>
          <w:lang w:val="en-US"/>
        </w:rPr>
        <w:t>and NE Siberia</w:t>
      </w:r>
      <w:r w:rsidR="001054CD">
        <w:rPr>
          <w:lang w:val="en-US"/>
        </w:rPr>
        <w:t xml:space="preserve">, </w:t>
      </w:r>
      <w:r w:rsidR="00B12BB9" w:rsidRPr="001054CD">
        <w:rPr>
          <w:lang w:val="en-US"/>
        </w:rPr>
        <w:t>Juri Palmtag</w:t>
      </w:r>
      <w:r w:rsidR="001F3F5D" w:rsidRPr="001054CD">
        <w:rPr>
          <w:lang w:val="en-US"/>
        </w:rPr>
        <w:t xml:space="preserve"> (Stockholm University, Sweden)</w:t>
      </w:r>
      <w:r w:rsidR="00B12BB9" w:rsidRPr="001054CD">
        <w:rPr>
          <w:lang w:val="en-US"/>
        </w:rPr>
        <w:t xml:space="preserve"> </w:t>
      </w:r>
    </w:p>
    <w:p w:rsidR="00801201" w:rsidRDefault="00093AE9" w:rsidP="00801201">
      <w:pPr>
        <w:tabs>
          <w:tab w:val="left" w:pos="709"/>
          <w:tab w:val="left" w:pos="993"/>
        </w:tabs>
        <w:spacing w:after="0" w:line="240" w:lineRule="auto"/>
        <w:rPr>
          <w:lang w:val="en-US"/>
        </w:rPr>
      </w:pPr>
      <w:r w:rsidRPr="001054CD">
        <w:rPr>
          <w:lang w:val="en-US"/>
        </w:rPr>
        <w:t>12.</w:t>
      </w:r>
      <w:r w:rsidR="00913DB7">
        <w:rPr>
          <w:lang w:val="en-US"/>
        </w:rPr>
        <w:t>15</w:t>
      </w:r>
      <w:r w:rsidRPr="001054CD">
        <w:rPr>
          <w:lang w:val="en-US"/>
        </w:rPr>
        <w:tab/>
      </w:r>
      <w:r w:rsidR="00813C27">
        <w:rPr>
          <w:lang w:val="en-US"/>
        </w:rPr>
        <w:tab/>
      </w:r>
      <w:r w:rsidR="00801201" w:rsidRPr="00801201">
        <w:rPr>
          <w:lang w:val="en-US"/>
        </w:rPr>
        <w:t>Development of a coupling model system for climate sensitive planning applications</w:t>
      </w:r>
    </w:p>
    <w:p w:rsidR="00B12BB9" w:rsidRDefault="00801201" w:rsidP="00DF7473">
      <w:pPr>
        <w:tabs>
          <w:tab w:val="left" w:pos="709"/>
          <w:tab w:val="left" w:pos="993"/>
        </w:tabs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93AE9" w:rsidRPr="00F316C0">
        <w:rPr>
          <w:lang w:val="en-US"/>
        </w:rPr>
        <w:t xml:space="preserve">Shiho Onomura </w:t>
      </w:r>
      <w:r w:rsidR="00F316C0">
        <w:rPr>
          <w:lang w:val="en-US"/>
        </w:rPr>
        <w:t>(</w:t>
      </w:r>
      <w:r w:rsidR="00F316C0" w:rsidRPr="00F316C0">
        <w:rPr>
          <w:lang w:val="en-US"/>
        </w:rPr>
        <w:t>University of Gothenburg</w:t>
      </w:r>
      <w:r w:rsidR="00F316C0">
        <w:rPr>
          <w:lang w:val="en-US"/>
        </w:rPr>
        <w:t>, Sweden)</w:t>
      </w:r>
    </w:p>
    <w:p w:rsidR="00813C27" w:rsidRPr="00F316C0" w:rsidRDefault="00813C27" w:rsidP="00801201">
      <w:pPr>
        <w:tabs>
          <w:tab w:val="left" w:pos="709"/>
          <w:tab w:val="left" w:pos="993"/>
        </w:tabs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Discussion</w:t>
      </w:r>
    </w:p>
    <w:p w:rsidR="00B12BB9" w:rsidRPr="00813C27" w:rsidRDefault="00093AE9" w:rsidP="00DF7473">
      <w:pPr>
        <w:tabs>
          <w:tab w:val="left" w:pos="709"/>
          <w:tab w:val="left" w:pos="993"/>
        </w:tabs>
        <w:spacing w:line="240" w:lineRule="auto"/>
        <w:rPr>
          <w:i/>
          <w:lang w:val="en-US"/>
        </w:rPr>
      </w:pPr>
      <w:r w:rsidRPr="00813C27">
        <w:rPr>
          <w:i/>
          <w:lang w:val="en-US"/>
        </w:rPr>
        <w:t>13.00</w:t>
      </w:r>
      <w:r w:rsidR="00B12BB9" w:rsidRPr="00813C27">
        <w:rPr>
          <w:i/>
          <w:lang w:val="en-US"/>
        </w:rPr>
        <w:tab/>
      </w:r>
      <w:r w:rsidRPr="00813C27">
        <w:rPr>
          <w:i/>
          <w:lang w:val="en-US"/>
        </w:rPr>
        <w:tab/>
        <w:t xml:space="preserve">Lunch </w:t>
      </w:r>
    </w:p>
    <w:p w:rsidR="008A7449" w:rsidRPr="003D1E1F" w:rsidRDefault="00093AE9" w:rsidP="00DF7473">
      <w:pPr>
        <w:tabs>
          <w:tab w:val="left" w:pos="709"/>
          <w:tab w:val="left" w:pos="993"/>
        </w:tabs>
        <w:spacing w:line="240" w:lineRule="auto"/>
        <w:rPr>
          <w:lang w:val="en-US"/>
        </w:rPr>
      </w:pPr>
      <w:r>
        <w:rPr>
          <w:lang w:val="en-US"/>
        </w:rPr>
        <w:t>14.00</w:t>
      </w:r>
      <w:r w:rsidR="00B12BB9" w:rsidRPr="00B12BB9">
        <w:rPr>
          <w:lang w:val="en-US"/>
        </w:rPr>
        <w:tab/>
      </w:r>
      <w:r>
        <w:rPr>
          <w:lang w:val="en-US"/>
        </w:rPr>
        <w:tab/>
      </w:r>
      <w:r w:rsidR="00B12BB9" w:rsidRPr="00B12BB9">
        <w:rPr>
          <w:lang w:val="en-US"/>
        </w:rPr>
        <w:t>Dog sledging</w:t>
      </w:r>
      <w:r w:rsidR="00801201">
        <w:rPr>
          <w:lang w:val="en-US"/>
        </w:rPr>
        <w:t xml:space="preserve"> (meet outside for pick up, wear warm clothes!)</w:t>
      </w:r>
    </w:p>
    <w:p w:rsidR="00820B80" w:rsidRDefault="00093AE9" w:rsidP="00DF7473">
      <w:pPr>
        <w:tabs>
          <w:tab w:val="left" w:pos="993"/>
        </w:tabs>
        <w:spacing w:line="240" w:lineRule="auto"/>
        <w:rPr>
          <w:i/>
          <w:lang w:val="en-US"/>
        </w:rPr>
      </w:pPr>
      <w:r w:rsidRPr="00093AE9">
        <w:rPr>
          <w:i/>
          <w:lang w:val="en-US"/>
        </w:rPr>
        <w:t>17.00</w:t>
      </w:r>
      <w:r w:rsidRPr="00093AE9">
        <w:rPr>
          <w:i/>
          <w:lang w:val="en-US"/>
        </w:rPr>
        <w:tab/>
        <w:t>Dinne</w:t>
      </w:r>
      <w:r w:rsidR="00820B80">
        <w:rPr>
          <w:i/>
          <w:lang w:val="en-US"/>
        </w:rPr>
        <w:t>r</w:t>
      </w:r>
    </w:p>
    <w:p w:rsidR="00820B80" w:rsidRPr="00820B80" w:rsidRDefault="00820B80" w:rsidP="00DF7473">
      <w:pPr>
        <w:tabs>
          <w:tab w:val="left" w:pos="993"/>
        </w:tabs>
        <w:spacing w:line="240" w:lineRule="auto"/>
        <w:rPr>
          <w:i/>
          <w:lang w:val="en-US"/>
        </w:rPr>
      </w:pPr>
    </w:p>
    <w:p w:rsidR="003846A7" w:rsidRPr="00AB1923" w:rsidRDefault="00B12BB9" w:rsidP="00813C27">
      <w:pPr>
        <w:pStyle w:val="Heading4"/>
        <w:rPr>
          <w:lang w:val="en-GB"/>
        </w:rPr>
      </w:pPr>
      <w:r>
        <w:rPr>
          <w:lang w:val="en-GB"/>
        </w:rPr>
        <w:t>Tuesday, March 20</w:t>
      </w:r>
      <w:r w:rsidRPr="00B12BB9">
        <w:rPr>
          <w:vertAlign w:val="superscript"/>
          <w:lang w:val="en-GB"/>
        </w:rPr>
        <w:t>th</w:t>
      </w:r>
    </w:p>
    <w:p w:rsidR="00B12BB9" w:rsidRPr="00B12BB9" w:rsidRDefault="00B12BB9" w:rsidP="00813C27">
      <w:pPr>
        <w:pStyle w:val="Heading4"/>
        <w:rPr>
          <w:lang w:val="en-GB"/>
        </w:rPr>
      </w:pPr>
      <w:r w:rsidRPr="00B12BB9">
        <w:rPr>
          <w:lang w:val="en-GB"/>
        </w:rPr>
        <w:t>People health and well-being</w:t>
      </w:r>
    </w:p>
    <w:p w:rsidR="00B12BB9" w:rsidRPr="00B12BB9" w:rsidRDefault="00801201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>9.00</w:t>
      </w:r>
      <w:r>
        <w:rPr>
          <w:lang w:val="en-GB"/>
        </w:rPr>
        <w:tab/>
      </w:r>
      <w:r w:rsidR="00FA3B70" w:rsidRPr="00FA3B70">
        <w:rPr>
          <w:lang w:val="en-GB"/>
        </w:rPr>
        <w:t>Climate change and human health</w:t>
      </w:r>
      <w:r>
        <w:rPr>
          <w:lang w:val="en-GB"/>
        </w:rPr>
        <w:t xml:space="preserve">, </w:t>
      </w:r>
      <w:r w:rsidR="00B12BB9" w:rsidRPr="00B12BB9">
        <w:rPr>
          <w:lang w:val="en-GB"/>
        </w:rPr>
        <w:t>Prof Birgitta Evengård</w:t>
      </w:r>
      <w:r w:rsidR="00D116FA">
        <w:rPr>
          <w:lang w:val="en-GB"/>
        </w:rPr>
        <w:t xml:space="preserve"> (Umeå University, Sweden)</w:t>
      </w:r>
    </w:p>
    <w:p w:rsidR="00B12BB9" w:rsidRDefault="00801201" w:rsidP="00820B80">
      <w:pPr>
        <w:tabs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lastRenderedPageBreak/>
        <w:t>9.45</w:t>
      </w:r>
      <w:r>
        <w:rPr>
          <w:lang w:val="en-GB"/>
        </w:rPr>
        <w:tab/>
      </w:r>
      <w:r w:rsidR="00820B80" w:rsidRPr="00820B80">
        <w:rPr>
          <w:lang w:val="en-GB"/>
        </w:rPr>
        <w:t xml:space="preserve">Assessing the effects of climate change on health and lifestyle in sub-arctic areas in </w:t>
      </w:r>
      <w:r w:rsidR="00820B80">
        <w:rPr>
          <w:lang w:val="en-GB"/>
        </w:rPr>
        <w:tab/>
      </w:r>
      <w:r w:rsidR="00820B80" w:rsidRPr="00820B80">
        <w:rPr>
          <w:lang w:val="en-GB"/>
        </w:rPr>
        <w:t>Sweden - The Northern Sweden Population Health Study</w:t>
      </w:r>
      <w:proofErr w:type="gramStart"/>
      <w:r>
        <w:rPr>
          <w:lang w:val="en-GB"/>
        </w:rPr>
        <w:t xml:space="preserve">, </w:t>
      </w:r>
      <w:r w:rsidR="00820B80">
        <w:rPr>
          <w:lang w:val="en-GB"/>
        </w:rPr>
        <w:t xml:space="preserve"> </w:t>
      </w:r>
      <w:r w:rsidR="00B12BB9" w:rsidRPr="00B12BB9">
        <w:rPr>
          <w:lang w:val="en-GB"/>
        </w:rPr>
        <w:t>Prof</w:t>
      </w:r>
      <w:proofErr w:type="gramEnd"/>
      <w:r w:rsidR="00B12BB9" w:rsidRPr="00B12BB9">
        <w:rPr>
          <w:lang w:val="en-GB"/>
        </w:rPr>
        <w:t xml:space="preserve"> Ulf </w:t>
      </w:r>
      <w:proofErr w:type="spellStart"/>
      <w:r w:rsidR="00B12BB9" w:rsidRPr="00B12BB9">
        <w:rPr>
          <w:lang w:val="en-GB"/>
        </w:rPr>
        <w:t>Gyllenstein</w:t>
      </w:r>
      <w:proofErr w:type="spellEnd"/>
      <w:r w:rsidR="00D116FA">
        <w:rPr>
          <w:lang w:val="en-GB"/>
        </w:rPr>
        <w:t xml:space="preserve"> (</w:t>
      </w:r>
      <w:r w:rsidR="00E26240">
        <w:rPr>
          <w:lang w:val="en-GB"/>
        </w:rPr>
        <w:t xml:space="preserve">Uppsala </w:t>
      </w:r>
      <w:r w:rsidR="00820B80">
        <w:rPr>
          <w:lang w:val="en-GB"/>
        </w:rPr>
        <w:tab/>
      </w:r>
      <w:r w:rsidR="00E26240">
        <w:rPr>
          <w:lang w:val="en-GB"/>
        </w:rPr>
        <w:t>University, Sweden)</w:t>
      </w:r>
    </w:p>
    <w:p w:rsidR="00801201" w:rsidRPr="00B12BB9" w:rsidRDefault="00801201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>10.30</w:t>
      </w:r>
      <w:r>
        <w:rPr>
          <w:lang w:val="en-GB"/>
        </w:rPr>
        <w:tab/>
        <w:t>Discussion</w:t>
      </w:r>
    </w:p>
    <w:p w:rsidR="00B12BB9" w:rsidRPr="00801201" w:rsidRDefault="00801201" w:rsidP="00DF7473">
      <w:pPr>
        <w:tabs>
          <w:tab w:val="left" w:pos="993"/>
        </w:tabs>
        <w:spacing w:line="240" w:lineRule="auto"/>
        <w:rPr>
          <w:i/>
          <w:lang w:val="en-GB"/>
        </w:rPr>
      </w:pPr>
      <w:r w:rsidRPr="00801201">
        <w:rPr>
          <w:i/>
          <w:lang w:val="en-GB"/>
        </w:rPr>
        <w:t>10.45</w:t>
      </w:r>
      <w:r w:rsidRPr="00801201">
        <w:rPr>
          <w:i/>
          <w:lang w:val="en-GB"/>
        </w:rPr>
        <w:tab/>
      </w:r>
      <w:r w:rsidR="00B12BB9" w:rsidRPr="00801201">
        <w:rPr>
          <w:i/>
          <w:lang w:val="en-GB"/>
        </w:rPr>
        <w:t>Coffee break</w:t>
      </w:r>
    </w:p>
    <w:p w:rsidR="00801201" w:rsidRDefault="00801201" w:rsidP="00801201">
      <w:pPr>
        <w:tabs>
          <w:tab w:val="left" w:pos="993"/>
        </w:tabs>
        <w:spacing w:after="0" w:line="240" w:lineRule="auto"/>
        <w:rPr>
          <w:lang w:val="en-GB"/>
        </w:rPr>
      </w:pPr>
      <w:r>
        <w:rPr>
          <w:lang w:val="en-GB"/>
        </w:rPr>
        <w:t>11.00</w:t>
      </w:r>
      <w:r>
        <w:rPr>
          <w:lang w:val="en-GB"/>
        </w:rPr>
        <w:tab/>
      </w:r>
      <w:r w:rsidR="00090E30">
        <w:rPr>
          <w:lang w:val="en-GB"/>
        </w:rPr>
        <w:t>Effects of snow and ice on humans and human activities</w:t>
      </w:r>
      <w:r>
        <w:rPr>
          <w:lang w:val="en-GB"/>
        </w:rPr>
        <w:t>,</w:t>
      </w:r>
      <w:r w:rsidR="00090E30">
        <w:rPr>
          <w:lang w:val="en-GB"/>
        </w:rPr>
        <w:t xml:space="preserve"> </w:t>
      </w:r>
    </w:p>
    <w:p w:rsidR="00B12BB9" w:rsidRPr="00B12BB9" w:rsidRDefault="00801201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ab/>
      </w:r>
      <w:r w:rsidR="00B12BB9" w:rsidRPr="00B12BB9">
        <w:rPr>
          <w:lang w:val="en-GB"/>
        </w:rPr>
        <w:t>Prof Arja Rautio</w:t>
      </w:r>
      <w:r>
        <w:rPr>
          <w:lang w:val="en-GB"/>
        </w:rPr>
        <w:t xml:space="preserve"> (University of Oulu, Finland)</w:t>
      </w:r>
    </w:p>
    <w:p w:rsidR="00B12BB9" w:rsidRPr="00B12BB9" w:rsidRDefault="00B12BB9" w:rsidP="00813C27">
      <w:pPr>
        <w:pStyle w:val="Heading4"/>
        <w:rPr>
          <w:lang w:val="en-GB"/>
        </w:rPr>
      </w:pPr>
      <w:r w:rsidRPr="00B12BB9">
        <w:rPr>
          <w:lang w:val="en-GB"/>
        </w:rPr>
        <w:t xml:space="preserve">Student presentations </w:t>
      </w:r>
    </w:p>
    <w:p w:rsidR="00B12BB9" w:rsidRPr="00B12BB9" w:rsidRDefault="00813C27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>11.45</w:t>
      </w:r>
      <w:r>
        <w:rPr>
          <w:lang w:val="en-GB"/>
        </w:rPr>
        <w:tab/>
      </w:r>
      <w:r w:rsidR="00D116FA" w:rsidRPr="00D116FA">
        <w:rPr>
          <w:lang w:val="en-GB"/>
        </w:rPr>
        <w:t>Integrating Knowledge: A Synthetic Model</w:t>
      </w:r>
      <w:r w:rsidR="00D116FA">
        <w:rPr>
          <w:lang w:val="en-GB"/>
        </w:rPr>
        <w:t>, Mirjam Hirsch (</w:t>
      </w:r>
      <w:proofErr w:type="spellStart"/>
      <w:r w:rsidR="00D116FA" w:rsidRPr="00D116FA">
        <w:rPr>
          <w:lang w:val="en-GB"/>
        </w:rPr>
        <w:t>Center</w:t>
      </w:r>
      <w:proofErr w:type="spellEnd"/>
      <w:r w:rsidR="00D116FA" w:rsidRPr="00D116FA">
        <w:rPr>
          <w:lang w:val="en-GB"/>
        </w:rPr>
        <w:t xml:space="preserve"> for World Indigenous </w:t>
      </w:r>
      <w:r w:rsidR="00D116FA">
        <w:rPr>
          <w:lang w:val="en-GB"/>
        </w:rPr>
        <w:tab/>
      </w:r>
      <w:r w:rsidR="00D116FA" w:rsidRPr="00D116FA">
        <w:rPr>
          <w:lang w:val="en-GB"/>
        </w:rPr>
        <w:t>Studies</w:t>
      </w:r>
      <w:r w:rsidR="00D116FA">
        <w:rPr>
          <w:lang w:val="en-GB"/>
        </w:rPr>
        <w:t>, Germany)</w:t>
      </w:r>
    </w:p>
    <w:p w:rsidR="00B12BB9" w:rsidRDefault="00913DB7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>11</w:t>
      </w:r>
      <w:r w:rsidR="00813C27">
        <w:rPr>
          <w:lang w:val="en-GB"/>
        </w:rPr>
        <w:t>.</w:t>
      </w:r>
      <w:r>
        <w:rPr>
          <w:lang w:val="en-GB"/>
        </w:rPr>
        <w:t>55</w:t>
      </w:r>
      <w:r w:rsidR="00813C27">
        <w:rPr>
          <w:lang w:val="en-GB"/>
        </w:rPr>
        <w:tab/>
      </w:r>
      <w:r w:rsidR="00D116FA" w:rsidRPr="00D116FA">
        <w:rPr>
          <w:lang w:val="en-GB"/>
        </w:rPr>
        <w:t>Vital Statistics of the Finnish Population, 1750-1850</w:t>
      </w:r>
      <w:r w:rsidR="00D116FA">
        <w:rPr>
          <w:lang w:val="en-GB"/>
        </w:rPr>
        <w:t xml:space="preserve">, </w:t>
      </w:r>
      <w:r w:rsidR="00D116FA" w:rsidRPr="00B12BB9">
        <w:rPr>
          <w:lang w:val="en-GB"/>
        </w:rPr>
        <w:t xml:space="preserve">Alisa Nurminen </w:t>
      </w:r>
      <w:r w:rsidR="00D116FA">
        <w:rPr>
          <w:lang w:val="en-GB"/>
        </w:rPr>
        <w:t xml:space="preserve">(University of Oulu, </w:t>
      </w:r>
      <w:r w:rsidR="00D116FA">
        <w:rPr>
          <w:lang w:val="en-GB"/>
        </w:rPr>
        <w:tab/>
        <w:t>Finland)</w:t>
      </w:r>
    </w:p>
    <w:p w:rsidR="00813C27" w:rsidRPr="00B12BB9" w:rsidRDefault="00913DB7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lang w:val="en-US"/>
        </w:rPr>
        <w:t>12.0</w:t>
      </w:r>
      <w:r w:rsidR="00813C27">
        <w:rPr>
          <w:lang w:val="en-US"/>
        </w:rPr>
        <w:t>5</w:t>
      </w:r>
      <w:r w:rsidR="00813C27">
        <w:rPr>
          <w:lang w:val="en-US"/>
        </w:rPr>
        <w:tab/>
      </w:r>
      <w:r w:rsidR="00813C27" w:rsidRPr="00813C27">
        <w:rPr>
          <w:lang w:val="en-US"/>
        </w:rPr>
        <w:t>Influence of urban vegetation on thermal comfort in cities</w:t>
      </w:r>
      <w:r w:rsidR="00813C27">
        <w:rPr>
          <w:lang w:val="en-US"/>
        </w:rPr>
        <w:t xml:space="preserve">, </w:t>
      </w:r>
      <w:r w:rsidR="00813C27" w:rsidRPr="001054CD">
        <w:rPr>
          <w:lang w:val="en-US"/>
        </w:rPr>
        <w:t>Janina Konarska</w:t>
      </w:r>
      <w:r w:rsidR="00813C27">
        <w:rPr>
          <w:lang w:val="en-US"/>
        </w:rPr>
        <w:t xml:space="preserve"> </w:t>
      </w:r>
      <w:r w:rsidR="00813C27">
        <w:rPr>
          <w:lang w:val="en-US"/>
        </w:rPr>
        <w:tab/>
        <w:t>(</w:t>
      </w:r>
      <w:r w:rsidR="00813C27" w:rsidRPr="00F316C0">
        <w:rPr>
          <w:lang w:val="en-US"/>
        </w:rPr>
        <w:t xml:space="preserve">University </w:t>
      </w:r>
      <w:r w:rsidR="00813C27">
        <w:rPr>
          <w:lang w:val="en-US"/>
        </w:rPr>
        <w:tab/>
      </w:r>
      <w:r w:rsidR="00813C27" w:rsidRPr="00F316C0">
        <w:rPr>
          <w:lang w:val="en-US"/>
        </w:rPr>
        <w:t>of Gothenburg</w:t>
      </w:r>
      <w:r w:rsidR="00813C27">
        <w:rPr>
          <w:lang w:val="en-US"/>
        </w:rPr>
        <w:t>, Sweden)</w:t>
      </w:r>
    </w:p>
    <w:p w:rsidR="00B12BB9" w:rsidRDefault="00266B80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ab/>
        <w:t>Discussion</w:t>
      </w:r>
    </w:p>
    <w:p w:rsidR="00266B80" w:rsidRDefault="00266B80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>12.45</w:t>
      </w:r>
      <w:r>
        <w:rPr>
          <w:lang w:val="en-GB"/>
        </w:rPr>
        <w:tab/>
        <w:t>Introduction to the assignment, Case Year 2025</w:t>
      </w:r>
    </w:p>
    <w:p w:rsidR="00266B80" w:rsidRPr="00266B80" w:rsidRDefault="00266B80" w:rsidP="00DF7473">
      <w:pPr>
        <w:tabs>
          <w:tab w:val="left" w:pos="993"/>
        </w:tabs>
        <w:spacing w:line="240" w:lineRule="auto"/>
        <w:rPr>
          <w:i/>
          <w:lang w:val="en-GB"/>
        </w:rPr>
      </w:pPr>
      <w:r w:rsidRPr="00266B80">
        <w:rPr>
          <w:i/>
          <w:lang w:val="en-GB"/>
        </w:rPr>
        <w:t>13.00</w:t>
      </w:r>
      <w:r w:rsidRPr="00266B80">
        <w:rPr>
          <w:i/>
          <w:lang w:val="en-GB"/>
        </w:rPr>
        <w:tab/>
        <w:t>Lunch</w:t>
      </w:r>
    </w:p>
    <w:p w:rsidR="00266B80" w:rsidRDefault="00266B80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>14.00</w:t>
      </w:r>
      <w:r>
        <w:rPr>
          <w:lang w:val="en-GB"/>
        </w:rPr>
        <w:tab/>
        <w:t>Student work in groups, Case Year 2025</w:t>
      </w:r>
    </w:p>
    <w:p w:rsidR="00266B80" w:rsidRPr="00266B80" w:rsidRDefault="00266B80" w:rsidP="00DF7473">
      <w:pPr>
        <w:tabs>
          <w:tab w:val="left" w:pos="993"/>
        </w:tabs>
        <w:spacing w:line="240" w:lineRule="auto"/>
        <w:rPr>
          <w:i/>
          <w:lang w:val="en-GB"/>
        </w:rPr>
      </w:pPr>
      <w:r w:rsidRPr="00266B80">
        <w:rPr>
          <w:i/>
          <w:lang w:val="en-GB"/>
        </w:rPr>
        <w:t>15.30</w:t>
      </w:r>
      <w:r w:rsidRPr="00266B80">
        <w:rPr>
          <w:i/>
          <w:lang w:val="en-GB"/>
        </w:rPr>
        <w:tab/>
        <w:t>Coffee break</w:t>
      </w:r>
    </w:p>
    <w:p w:rsidR="00266B80" w:rsidRDefault="00266B80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>15.45</w:t>
      </w:r>
      <w:r>
        <w:rPr>
          <w:lang w:val="en-GB"/>
        </w:rPr>
        <w:tab/>
        <w:t>work cont.</w:t>
      </w:r>
    </w:p>
    <w:p w:rsidR="00266B80" w:rsidRPr="00266B80" w:rsidRDefault="00266B80" w:rsidP="00DF7473">
      <w:pPr>
        <w:tabs>
          <w:tab w:val="left" w:pos="993"/>
        </w:tabs>
        <w:spacing w:line="240" w:lineRule="auto"/>
        <w:rPr>
          <w:i/>
          <w:lang w:val="en-GB"/>
        </w:rPr>
      </w:pPr>
      <w:r w:rsidRPr="00266B80">
        <w:rPr>
          <w:i/>
          <w:lang w:val="en-GB"/>
        </w:rPr>
        <w:t xml:space="preserve">17.00 </w:t>
      </w:r>
      <w:r w:rsidRPr="00266B80">
        <w:rPr>
          <w:i/>
          <w:lang w:val="en-GB"/>
        </w:rPr>
        <w:tab/>
        <w:t>Dinner</w:t>
      </w:r>
    </w:p>
    <w:p w:rsidR="00266B80" w:rsidRDefault="00266B80" w:rsidP="00DF7473">
      <w:pPr>
        <w:tabs>
          <w:tab w:val="left" w:pos="993"/>
        </w:tabs>
        <w:spacing w:line="240" w:lineRule="auto"/>
        <w:rPr>
          <w:lang w:val="en-GB"/>
        </w:rPr>
      </w:pPr>
    </w:p>
    <w:p w:rsidR="00B12BB9" w:rsidRDefault="00B12BB9" w:rsidP="00813C27">
      <w:pPr>
        <w:pStyle w:val="Heading4"/>
        <w:rPr>
          <w:lang w:val="en-GB"/>
        </w:rPr>
      </w:pPr>
      <w:r>
        <w:rPr>
          <w:lang w:val="en-GB"/>
        </w:rPr>
        <w:t>Wednesday, March 21</w:t>
      </w:r>
      <w:r w:rsidRPr="00B12BB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</w:p>
    <w:p w:rsidR="00B12BB9" w:rsidRPr="00B12BB9" w:rsidRDefault="00B12BB9" w:rsidP="00813C27">
      <w:pPr>
        <w:pStyle w:val="Heading4"/>
        <w:rPr>
          <w:lang w:val="en-GB"/>
        </w:rPr>
      </w:pPr>
      <w:r w:rsidRPr="00B12BB9">
        <w:rPr>
          <w:lang w:val="en-GB"/>
        </w:rPr>
        <w:t>Adaptation to climate change</w:t>
      </w:r>
    </w:p>
    <w:p w:rsidR="00B12BB9" w:rsidRPr="00B12BB9" w:rsidRDefault="00813C27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rFonts w:eastAsia="Times New Roman"/>
          <w:lang w:val="en-US"/>
        </w:rPr>
        <w:t>9.00</w:t>
      </w:r>
      <w:r>
        <w:rPr>
          <w:rFonts w:eastAsia="Times New Roman"/>
          <w:lang w:val="en-US"/>
        </w:rPr>
        <w:tab/>
      </w:r>
      <w:r w:rsidR="005E1E65" w:rsidRPr="005E1E65">
        <w:rPr>
          <w:rFonts w:eastAsia="Times New Roman"/>
          <w:lang w:val="en-US"/>
        </w:rPr>
        <w:t xml:space="preserve">Climate change, impacts and adaptation in the sub Arctic:  a case study from the northern </w:t>
      </w:r>
      <w:r>
        <w:rPr>
          <w:rFonts w:eastAsia="Times New Roman"/>
          <w:lang w:val="en-US"/>
        </w:rPr>
        <w:tab/>
      </w:r>
      <w:r w:rsidR="005E1E65" w:rsidRPr="005E1E65">
        <w:rPr>
          <w:rFonts w:eastAsia="Times New Roman"/>
          <w:lang w:val="en-US"/>
        </w:rPr>
        <w:t>Swedish mountains</w:t>
      </w:r>
      <w:r w:rsidR="005E1E65">
        <w:rPr>
          <w:rFonts w:eastAsia="Times New Roman"/>
          <w:lang w:val="en-US"/>
        </w:rPr>
        <w:t xml:space="preserve">, </w:t>
      </w:r>
      <w:r w:rsidR="00B12BB9" w:rsidRPr="00B12BB9">
        <w:rPr>
          <w:lang w:val="en-GB"/>
        </w:rPr>
        <w:t>Prof Terry Callaghan</w:t>
      </w:r>
      <w:r w:rsidR="002A2A2E">
        <w:rPr>
          <w:lang w:val="en-GB"/>
        </w:rPr>
        <w:t xml:space="preserve"> </w:t>
      </w:r>
      <w:r w:rsidR="002A2A2E">
        <w:rPr>
          <w:lang w:val="en-US"/>
        </w:rPr>
        <w:t xml:space="preserve">(University of Sheffield, UK &amp; Royal Swedish </w:t>
      </w:r>
      <w:r w:rsidR="002A2A2E">
        <w:rPr>
          <w:lang w:val="en-US"/>
        </w:rPr>
        <w:tab/>
        <w:t>Academy of Sciences)</w:t>
      </w:r>
    </w:p>
    <w:p w:rsidR="00F51A34" w:rsidRDefault="00F51A34" w:rsidP="00F51A34">
      <w:pPr>
        <w:tabs>
          <w:tab w:val="left" w:pos="993"/>
        </w:tabs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9.45</w:t>
      </w:r>
      <w:r>
        <w:rPr>
          <w:rFonts w:eastAsia="Times New Roman"/>
          <w:lang w:val="en-US"/>
        </w:rPr>
        <w:tab/>
      </w:r>
      <w:r w:rsidR="005E1E65" w:rsidRPr="005E1E65">
        <w:rPr>
          <w:rFonts w:eastAsia="Times New Roman"/>
          <w:lang w:val="en-US"/>
        </w:rPr>
        <w:t xml:space="preserve">Some local </w:t>
      </w:r>
      <w:proofErr w:type="gramStart"/>
      <w:r w:rsidR="005E1E65" w:rsidRPr="005E1E65">
        <w:rPr>
          <w:rFonts w:eastAsia="Times New Roman"/>
          <w:lang w:val="en-US"/>
        </w:rPr>
        <w:t>experiences  of</w:t>
      </w:r>
      <w:proofErr w:type="gramEnd"/>
      <w:r w:rsidR="005E1E65" w:rsidRPr="005E1E65">
        <w:rPr>
          <w:rFonts w:eastAsia="Times New Roman"/>
          <w:lang w:val="en-US"/>
        </w:rPr>
        <w:t xml:space="preserve"> impact a</w:t>
      </w:r>
      <w:r w:rsidR="005E1E65">
        <w:rPr>
          <w:rFonts w:eastAsia="Times New Roman"/>
          <w:lang w:val="en-US"/>
        </w:rPr>
        <w:t xml:space="preserve">nd adaptation to climate change, </w:t>
      </w:r>
    </w:p>
    <w:p w:rsidR="00B12BB9" w:rsidRDefault="00F51A34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rFonts w:eastAsia="Times New Roman"/>
          <w:lang w:val="en-US"/>
        </w:rPr>
        <w:tab/>
      </w:r>
      <w:r w:rsidR="00B12BB9" w:rsidRPr="00B12BB9">
        <w:rPr>
          <w:lang w:val="en-GB"/>
        </w:rPr>
        <w:t>Ass Prof Christer Jonasson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Abisko</w:t>
      </w:r>
      <w:proofErr w:type="spellEnd"/>
      <w:r>
        <w:rPr>
          <w:lang w:val="en-GB"/>
        </w:rPr>
        <w:t xml:space="preserve"> Research Station)</w:t>
      </w:r>
    </w:p>
    <w:p w:rsidR="00F51A34" w:rsidRPr="00266B80" w:rsidRDefault="00F51A34" w:rsidP="00DF7473">
      <w:pPr>
        <w:tabs>
          <w:tab w:val="left" w:pos="993"/>
        </w:tabs>
        <w:spacing w:line="240" w:lineRule="auto"/>
        <w:rPr>
          <w:i/>
          <w:lang w:val="en-GB"/>
        </w:rPr>
      </w:pPr>
      <w:r w:rsidRPr="00266B80">
        <w:rPr>
          <w:i/>
          <w:lang w:val="en-GB"/>
        </w:rPr>
        <w:t>10.30</w:t>
      </w:r>
      <w:r w:rsidRPr="00266B80">
        <w:rPr>
          <w:i/>
          <w:lang w:val="en-GB"/>
        </w:rPr>
        <w:tab/>
        <w:t>Discussion</w:t>
      </w:r>
    </w:p>
    <w:p w:rsidR="00F51A34" w:rsidRPr="00266B80" w:rsidRDefault="00F51A34" w:rsidP="00DF7473">
      <w:pPr>
        <w:tabs>
          <w:tab w:val="left" w:pos="993"/>
        </w:tabs>
        <w:spacing w:line="240" w:lineRule="auto"/>
        <w:rPr>
          <w:i/>
          <w:lang w:val="en-GB"/>
        </w:rPr>
      </w:pPr>
      <w:r w:rsidRPr="00266B80">
        <w:rPr>
          <w:i/>
          <w:lang w:val="en-GB"/>
        </w:rPr>
        <w:t>10.45</w:t>
      </w:r>
      <w:r w:rsidRPr="00266B80">
        <w:rPr>
          <w:i/>
          <w:lang w:val="en-GB"/>
        </w:rPr>
        <w:tab/>
        <w:t>Coffee break</w:t>
      </w:r>
    </w:p>
    <w:p w:rsidR="00BD6706" w:rsidRDefault="00F51A34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>11.00</w:t>
      </w:r>
      <w:r>
        <w:rPr>
          <w:lang w:val="en-GB"/>
        </w:rPr>
        <w:tab/>
      </w:r>
      <w:proofErr w:type="spellStart"/>
      <w:r w:rsidR="00A96B1C">
        <w:rPr>
          <w:lang w:val="en-GB"/>
        </w:rPr>
        <w:t>WhatIf</w:t>
      </w:r>
      <w:proofErr w:type="spellEnd"/>
      <w:r w:rsidR="00A96B1C">
        <w:rPr>
          <w:lang w:val="en-GB"/>
        </w:rPr>
        <w:t>? G</w:t>
      </w:r>
      <w:r w:rsidR="00B12BB9" w:rsidRPr="00B12BB9">
        <w:rPr>
          <w:lang w:val="en-GB"/>
        </w:rPr>
        <w:t xml:space="preserve">ame </w:t>
      </w:r>
      <w:r w:rsidR="00A96B1C">
        <w:rPr>
          <w:lang w:val="en-GB"/>
        </w:rPr>
        <w:t>(Introduction Christer Jonasson)</w:t>
      </w:r>
    </w:p>
    <w:p w:rsidR="00B12BB9" w:rsidRPr="00A96B1C" w:rsidRDefault="00A96B1C" w:rsidP="00DF7473">
      <w:pPr>
        <w:tabs>
          <w:tab w:val="left" w:pos="993"/>
        </w:tabs>
        <w:spacing w:line="240" w:lineRule="auto"/>
        <w:rPr>
          <w:i/>
          <w:lang w:val="en-GB"/>
        </w:rPr>
      </w:pPr>
      <w:r w:rsidRPr="00A96B1C">
        <w:rPr>
          <w:i/>
          <w:lang w:val="en-GB"/>
        </w:rPr>
        <w:t>13.00</w:t>
      </w:r>
      <w:r w:rsidRPr="00A96B1C">
        <w:rPr>
          <w:i/>
          <w:lang w:val="en-GB"/>
        </w:rPr>
        <w:tab/>
        <w:t xml:space="preserve">Lunch </w:t>
      </w:r>
    </w:p>
    <w:p w:rsidR="00B12BB9" w:rsidRDefault="00A96B1C" w:rsidP="00DF7473">
      <w:pPr>
        <w:tabs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>14.00</w:t>
      </w:r>
      <w:r>
        <w:rPr>
          <w:lang w:val="en-GB"/>
        </w:rPr>
        <w:tab/>
      </w:r>
      <w:proofErr w:type="spellStart"/>
      <w:r>
        <w:rPr>
          <w:lang w:val="en-GB"/>
        </w:rPr>
        <w:t>WhatIf</w:t>
      </w:r>
      <w:proofErr w:type="spellEnd"/>
      <w:r>
        <w:rPr>
          <w:lang w:val="en-GB"/>
        </w:rPr>
        <w:t xml:space="preserve">? </w:t>
      </w:r>
      <w:proofErr w:type="gramStart"/>
      <w:r>
        <w:rPr>
          <w:lang w:val="en-GB"/>
        </w:rPr>
        <w:t>G</w:t>
      </w:r>
      <w:r w:rsidR="00BD6706">
        <w:rPr>
          <w:lang w:val="en-GB"/>
        </w:rPr>
        <w:t>ame cont</w:t>
      </w:r>
      <w:r>
        <w:rPr>
          <w:lang w:val="en-GB"/>
        </w:rPr>
        <w:t>.</w:t>
      </w:r>
      <w:proofErr w:type="gramEnd"/>
    </w:p>
    <w:p w:rsidR="00B12BB9" w:rsidRPr="00A96B1C" w:rsidRDefault="00A96B1C" w:rsidP="00DF7473">
      <w:pPr>
        <w:tabs>
          <w:tab w:val="left" w:pos="993"/>
        </w:tabs>
        <w:spacing w:line="240" w:lineRule="auto"/>
        <w:rPr>
          <w:i/>
          <w:lang w:val="en-GB"/>
        </w:rPr>
      </w:pPr>
      <w:r w:rsidRPr="00A96B1C">
        <w:rPr>
          <w:i/>
          <w:lang w:val="en-GB"/>
        </w:rPr>
        <w:lastRenderedPageBreak/>
        <w:t>15.30</w:t>
      </w:r>
      <w:r w:rsidRPr="00A96B1C">
        <w:rPr>
          <w:i/>
          <w:lang w:val="en-GB"/>
        </w:rPr>
        <w:tab/>
        <w:t>Coffee</w:t>
      </w:r>
    </w:p>
    <w:p w:rsidR="00B12BB9" w:rsidRDefault="00A96B1C" w:rsidP="00DF7473">
      <w:pPr>
        <w:tabs>
          <w:tab w:val="left" w:pos="993"/>
        </w:tabs>
        <w:spacing w:line="240" w:lineRule="auto"/>
        <w:rPr>
          <w:lang w:val="en-GB"/>
        </w:rPr>
      </w:pPr>
      <w:r w:rsidRPr="00A96B1C">
        <w:rPr>
          <w:lang w:val="en-GB"/>
        </w:rPr>
        <w:t>15.45</w:t>
      </w:r>
      <w:r w:rsidRPr="00A96B1C">
        <w:rPr>
          <w:lang w:val="en-GB"/>
        </w:rPr>
        <w:tab/>
      </w:r>
      <w:proofErr w:type="spellStart"/>
      <w:r w:rsidRPr="00A96B1C">
        <w:rPr>
          <w:lang w:val="en-GB"/>
        </w:rPr>
        <w:t>WhatIF</w:t>
      </w:r>
      <w:proofErr w:type="spellEnd"/>
      <w:r w:rsidRPr="00A96B1C">
        <w:rPr>
          <w:lang w:val="en-GB"/>
        </w:rPr>
        <w:t>? Game cont. if needed</w:t>
      </w:r>
    </w:p>
    <w:p w:rsidR="00B12BB9" w:rsidRDefault="00A96B1C" w:rsidP="00DF7473">
      <w:pPr>
        <w:tabs>
          <w:tab w:val="left" w:pos="993"/>
        </w:tabs>
        <w:spacing w:line="240" w:lineRule="auto"/>
        <w:rPr>
          <w:i/>
          <w:lang w:val="en-GB"/>
        </w:rPr>
      </w:pPr>
      <w:r w:rsidRPr="00A96B1C">
        <w:rPr>
          <w:i/>
          <w:lang w:val="en-GB"/>
        </w:rPr>
        <w:t>17.00</w:t>
      </w:r>
      <w:r w:rsidRPr="00A96B1C">
        <w:rPr>
          <w:i/>
          <w:lang w:val="en-GB"/>
        </w:rPr>
        <w:tab/>
        <w:t>Dinner</w:t>
      </w:r>
    </w:p>
    <w:p w:rsidR="00327B14" w:rsidRPr="00A75131" w:rsidRDefault="00327B14" w:rsidP="00DF7473">
      <w:pPr>
        <w:tabs>
          <w:tab w:val="left" w:pos="993"/>
        </w:tabs>
        <w:spacing w:line="240" w:lineRule="auto"/>
        <w:rPr>
          <w:i/>
          <w:lang w:val="en-GB"/>
        </w:rPr>
      </w:pPr>
    </w:p>
    <w:p w:rsidR="003846A7" w:rsidRPr="00AB1923" w:rsidRDefault="00B12BB9" w:rsidP="00A96B1C">
      <w:pPr>
        <w:pStyle w:val="Heading4"/>
        <w:rPr>
          <w:lang w:val="en-GB"/>
        </w:rPr>
      </w:pPr>
      <w:r>
        <w:rPr>
          <w:lang w:val="en-GB"/>
        </w:rPr>
        <w:t>Thursday, March 22</w:t>
      </w:r>
      <w:r w:rsidRPr="00B12BB9">
        <w:rPr>
          <w:vertAlign w:val="superscript"/>
          <w:lang w:val="en-GB"/>
        </w:rPr>
        <w:t>nd</w:t>
      </w:r>
      <w:r>
        <w:rPr>
          <w:lang w:val="en-GB"/>
        </w:rPr>
        <w:t>, 2012</w:t>
      </w:r>
    </w:p>
    <w:p w:rsidR="00B12BB9" w:rsidRDefault="00B12BB9" w:rsidP="00A96B1C">
      <w:pPr>
        <w:pStyle w:val="Heading4"/>
        <w:rPr>
          <w:lang w:val="en-GB"/>
        </w:rPr>
      </w:pPr>
      <w:r w:rsidRPr="00B12BB9">
        <w:rPr>
          <w:lang w:val="en-GB"/>
        </w:rPr>
        <w:t>Changes in snow</w:t>
      </w:r>
    </w:p>
    <w:p w:rsidR="00B12BB9" w:rsidRDefault="003846A7" w:rsidP="00913DB7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 w:rsidRPr="002A2A2E">
        <w:rPr>
          <w:lang w:val="en-GB"/>
        </w:rPr>
        <w:t>09.00</w:t>
      </w:r>
      <w:r w:rsidRPr="002A2A2E">
        <w:rPr>
          <w:lang w:val="en-GB"/>
        </w:rPr>
        <w:tab/>
      </w:r>
      <w:r w:rsidR="002A2A2E" w:rsidRPr="002A2A2E">
        <w:rPr>
          <w:lang w:val="en-GB"/>
        </w:rPr>
        <w:tab/>
      </w:r>
      <w:r w:rsidR="00913DB7">
        <w:rPr>
          <w:lang w:val="en-US"/>
        </w:rPr>
        <w:t xml:space="preserve">Snow change methodology. </w:t>
      </w:r>
      <w:r w:rsidR="00913DB7" w:rsidRPr="002A2A2E">
        <w:rPr>
          <w:lang w:val="en-US"/>
        </w:rPr>
        <w:t xml:space="preserve">Combining Sámi traditional knowledge and physical </w:t>
      </w:r>
      <w:r w:rsidR="00913DB7" w:rsidRPr="002A2A2E">
        <w:rPr>
          <w:lang w:val="en-US"/>
        </w:rPr>
        <w:tab/>
      </w:r>
      <w:r w:rsidR="00913DB7" w:rsidRPr="002A2A2E">
        <w:rPr>
          <w:lang w:val="en-US"/>
        </w:rPr>
        <w:tab/>
        <w:t xml:space="preserve">measurements, </w:t>
      </w:r>
      <w:r w:rsidR="00913DB7" w:rsidRPr="002A2A2E">
        <w:rPr>
          <w:lang w:val="en-GB"/>
        </w:rPr>
        <w:t xml:space="preserve">Dr Jan </w:t>
      </w:r>
      <w:proofErr w:type="spellStart"/>
      <w:r w:rsidR="00913DB7" w:rsidRPr="002A2A2E">
        <w:rPr>
          <w:lang w:val="en-GB"/>
        </w:rPr>
        <w:t>Åge</w:t>
      </w:r>
      <w:proofErr w:type="spellEnd"/>
      <w:r w:rsidR="00913DB7" w:rsidRPr="002A2A2E">
        <w:rPr>
          <w:lang w:val="en-GB"/>
        </w:rPr>
        <w:t xml:space="preserve"> Riseth</w:t>
      </w:r>
      <w:r w:rsidR="004A60A0">
        <w:rPr>
          <w:lang w:val="en-GB"/>
        </w:rPr>
        <w:t xml:space="preserve"> (</w:t>
      </w:r>
      <w:proofErr w:type="spellStart"/>
      <w:r w:rsidR="004A60A0" w:rsidRPr="004A60A0">
        <w:rPr>
          <w:lang w:val="en-GB"/>
        </w:rPr>
        <w:t>Norut</w:t>
      </w:r>
      <w:proofErr w:type="spellEnd"/>
      <w:r w:rsidR="004A60A0" w:rsidRPr="004A60A0">
        <w:rPr>
          <w:lang w:val="en-GB"/>
        </w:rPr>
        <w:t xml:space="preserve"> Northern Research Institute </w:t>
      </w:r>
      <w:proofErr w:type="spellStart"/>
      <w:r w:rsidR="004A60A0" w:rsidRPr="004A60A0">
        <w:rPr>
          <w:lang w:val="en-GB"/>
        </w:rPr>
        <w:t>Tromsø</w:t>
      </w:r>
      <w:proofErr w:type="spellEnd"/>
      <w:r w:rsidR="004A60A0" w:rsidRPr="004A60A0">
        <w:rPr>
          <w:lang w:val="en-GB"/>
        </w:rPr>
        <w:t>, Norway</w:t>
      </w:r>
      <w:r w:rsidR="004A60A0">
        <w:rPr>
          <w:lang w:val="en-GB"/>
        </w:rPr>
        <w:t>)</w:t>
      </w:r>
    </w:p>
    <w:p w:rsidR="00913DB7" w:rsidRPr="002A2A2E" w:rsidRDefault="00913DB7" w:rsidP="00913DB7">
      <w:pPr>
        <w:pStyle w:val="Heading4"/>
        <w:rPr>
          <w:lang w:val="en-GB"/>
        </w:rPr>
      </w:pPr>
      <w:r w:rsidRPr="00613388">
        <w:rPr>
          <w:lang w:val="en-GB"/>
        </w:rPr>
        <w:t xml:space="preserve">Student presentations </w:t>
      </w:r>
    </w:p>
    <w:p w:rsidR="00913DB7" w:rsidRDefault="00B12BB9" w:rsidP="00913DB7">
      <w:pPr>
        <w:tabs>
          <w:tab w:val="left" w:pos="709"/>
          <w:tab w:val="left" w:pos="993"/>
        </w:tabs>
        <w:spacing w:after="0" w:line="240" w:lineRule="auto"/>
        <w:rPr>
          <w:lang w:val="en-GB"/>
        </w:rPr>
      </w:pPr>
      <w:r w:rsidRPr="002A2A2E">
        <w:rPr>
          <w:lang w:val="en-GB"/>
        </w:rPr>
        <w:t>09.45</w:t>
      </w:r>
      <w:r w:rsidRPr="002A2A2E">
        <w:rPr>
          <w:lang w:val="en-GB"/>
        </w:rPr>
        <w:tab/>
      </w:r>
      <w:r w:rsidR="002A2A2E" w:rsidRPr="002A2A2E">
        <w:rPr>
          <w:lang w:val="en-GB"/>
        </w:rPr>
        <w:tab/>
      </w:r>
      <w:r w:rsidRPr="002A2A2E">
        <w:rPr>
          <w:lang w:val="en-GB"/>
        </w:rPr>
        <w:t xml:space="preserve"> </w:t>
      </w:r>
      <w:r w:rsidR="00913DB7" w:rsidRPr="00BC6DF2">
        <w:rPr>
          <w:lang w:val="en-GB"/>
        </w:rPr>
        <w:t xml:space="preserve">How do reindeer populations manipulate their own food supply? </w:t>
      </w:r>
    </w:p>
    <w:p w:rsidR="00B12BB9" w:rsidRPr="002A2A2E" w:rsidRDefault="00913DB7" w:rsidP="00DF7473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BC6DF2">
        <w:rPr>
          <w:lang w:val="en-GB"/>
        </w:rPr>
        <w:t>Helene Prouillet-</w:t>
      </w:r>
      <w:r>
        <w:rPr>
          <w:lang w:val="en-GB"/>
        </w:rPr>
        <w:t>Leplat (Umeå University, Sweden)</w:t>
      </w:r>
    </w:p>
    <w:p w:rsidR="00913DB7" w:rsidRDefault="00B12BB9" w:rsidP="00913DB7">
      <w:pPr>
        <w:tabs>
          <w:tab w:val="left" w:pos="709"/>
          <w:tab w:val="left" w:pos="993"/>
        </w:tabs>
        <w:spacing w:after="0" w:line="240" w:lineRule="auto"/>
        <w:rPr>
          <w:lang w:val="en-GB"/>
        </w:rPr>
      </w:pPr>
      <w:r>
        <w:rPr>
          <w:lang w:val="en-GB"/>
        </w:rPr>
        <w:t>10.</w:t>
      </w:r>
      <w:r w:rsidR="00913DB7">
        <w:rPr>
          <w:lang w:val="en-GB"/>
        </w:rPr>
        <w:t>05</w:t>
      </w:r>
      <w:r>
        <w:rPr>
          <w:lang w:val="en-GB"/>
        </w:rPr>
        <w:tab/>
      </w:r>
      <w:r w:rsidR="002A2A2E">
        <w:rPr>
          <w:lang w:val="en-GB"/>
        </w:rPr>
        <w:tab/>
      </w:r>
      <w:r w:rsidR="00913DB7" w:rsidRPr="00613388">
        <w:rPr>
          <w:lang w:val="en-GB"/>
        </w:rPr>
        <w:t>Measurements of energy fluxes in a snow pack during wintertime</w:t>
      </w:r>
    </w:p>
    <w:p w:rsidR="00613388" w:rsidRDefault="00913DB7" w:rsidP="00913DB7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Christian Stiegler (Lund</w:t>
      </w:r>
      <w:r w:rsidRPr="002A2A2E">
        <w:rPr>
          <w:lang w:val="en-GB"/>
        </w:rPr>
        <w:t xml:space="preserve"> </w:t>
      </w:r>
      <w:r>
        <w:rPr>
          <w:lang w:val="en-GB"/>
        </w:rPr>
        <w:t>University, Sweden)</w:t>
      </w:r>
    </w:p>
    <w:p w:rsidR="00913DB7" w:rsidRDefault="00913DB7" w:rsidP="00913DB7">
      <w:pPr>
        <w:tabs>
          <w:tab w:val="left" w:pos="709"/>
          <w:tab w:val="left" w:pos="993"/>
        </w:tabs>
        <w:spacing w:after="0" w:line="240" w:lineRule="auto"/>
        <w:rPr>
          <w:lang w:val="en-GB"/>
        </w:rPr>
      </w:pPr>
      <w:r>
        <w:rPr>
          <w:lang w:val="en-GB"/>
        </w:rPr>
        <w:t>10.15</w:t>
      </w:r>
      <w:r>
        <w:rPr>
          <w:lang w:val="en-GB"/>
        </w:rPr>
        <w:tab/>
      </w:r>
      <w:r>
        <w:rPr>
          <w:lang w:val="en-GB"/>
        </w:rPr>
        <w:tab/>
      </w:r>
      <w:r w:rsidRPr="00BD6706">
        <w:rPr>
          <w:lang w:val="en-GB"/>
        </w:rPr>
        <w:t>Snowstorm Tracking in the Swedish Mountains</w:t>
      </w:r>
    </w:p>
    <w:p w:rsidR="00913DB7" w:rsidRPr="00B12BB9" w:rsidRDefault="00913DB7" w:rsidP="00913DB7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B12BB9">
        <w:rPr>
          <w:lang w:val="en-GB"/>
        </w:rPr>
        <w:t xml:space="preserve">Selena </w:t>
      </w:r>
      <w:proofErr w:type="spellStart"/>
      <w:r w:rsidRPr="00B12BB9">
        <w:rPr>
          <w:lang w:val="en-GB"/>
        </w:rPr>
        <w:t>Corde</w:t>
      </w:r>
      <w:r>
        <w:rPr>
          <w:lang w:val="en-GB"/>
        </w:rPr>
        <w:t>au</w:t>
      </w:r>
      <w:proofErr w:type="spellEnd"/>
      <w:r>
        <w:rPr>
          <w:lang w:val="en-GB"/>
        </w:rPr>
        <w:t xml:space="preserve"> (Uppsala University, Sweden)</w:t>
      </w:r>
    </w:p>
    <w:p w:rsidR="00913DB7" w:rsidRDefault="00913DB7" w:rsidP="00913DB7">
      <w:pPr>
        <w:tabs>
          <w:tab w:val="left" w:pos="709"/>
          <w:tab w:val="left" w:pos="993"/>
        </w:tabs>
        <w:spacing w:after="0" w:line="240" w:lineRule="auto"/>
        <w:rPr>
          <w:lang w:val="en-GB"/>
        </w:rPr>
      </w:pPr>
      <w:r>
        <w:rPr>
          <w:lang w:val="en-GB"/>
        </w:rPr>
        <w:t>10.25</w:t>
      </w:r>
      <w:r>
        <w:rPr>
          <w:lang w:val="en-GB"/>
        </w:rPr>
        <w:tab/>
      </w:r>
      <w:r>
        <w:rPr>
          <w:lang w:val="en-GB"/>
        </w:rPr>
        <w:tab/>
      </w:r>
      <w:r w:rsidRPr="00BD6706">
        <w:rPr>
          <w:lang w:val="en-GB"/>
        </w:rPr>
        <w:t>Snow conditions in Finland south of the Arctic Circle in 1919–2010</w:t>
      </w:r>
    </w:p>
    <w:p w:rsidR="00913DB7" w:rsidRDefault="00913DB7" w:rsidP="00DF7473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B12BB9">
        <w:rPr>
          <w:lang w:val="en-GB"/>
        </w:rPr>
        <w:t>Henna-Reetta Hannula</w:t>
      </w:r>
      <w:r>
        <w:rPr>
          <w:lang w:val="en-GB"/>
        </w:rPr>
        <w:t xml:space="preserve"> (University of Turku, Finland)</w:t>
      </w:r>
    </w:p>
    <w:p w:rsidR="00913DB7" w:rsidRDefault="00913DB7" w:rsidP="00DF7473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Discussion</w:t>
      </w:r>
    </w:p>
    <w:p w:rsidR="00B12BB9" w:rsidRPr="00613388" w:rsidRDefault="00B12BB9" w:rsidP="00DF7473">
      <w:pPr>
        <w:tabs>
          <w:tab w:val="left" w:pos="709"/>
          <w:tab w:val="left" w:pos="993"/>
        </w:tabs>
        <w:spacing w:line="240" w:lineRule="auto"/>
        <w:rPr>
          <w:i/>
          <w:lang w:val="en-GB"/>
        </w:rPr>
      </w:pPr>
      <w:r w:rsidRPr="00613388">
        <w:rPr>
          <w:i/>
          <w:lang w:val="en-GB"/>
        </w:rPr>
        <w:t>10.45</w:t>
      </w:r>
      <w:r w:rsidR="002A2A2E">
        <w:rPr>
          <w:i/>
          <w:lang w:val="en-GB"/>
        </w:rPr>
        <w:tab/>
      </w:r>
      <w:r w:rsidR="002A2A2E">
        <w:rPr>
          <w:i/>
          <w:lang w:val="en-GB"/>
        </w:rPr>
        <w:tab/>
      </w:r>
      <w:r w:rsidRPr="00613388">
        <w:rPr>
          <w:i/>
          <w:lang w:val="en-GB"/>
        </w:rPr>
        <w:t xml:space="preserve"> Coffee break</w:t>
      </w:r>
    </w:p>
    <w:p w:rsidR="00913DB7" w:rsidRPr="002A2A2E" w:rsidRDefault="00B12BB9" w:rsidP="006C63ED">
      <w:pPr>
        <w:tabs>
          <w:tab w:val="left" w:pos="709"/>
          <w:tab w:val="left" w:pos="993"/>
        </w:tabs>
        <w:spacing w:after="0" w:line="240" w:lineRule="auto"/>
        <w:rPr>
          <w:lang w:val="en-GB"/>
        </w:rPr>
      </w:pPr>
      <w:r>
        <w:rPr>
          <w:lang w:val="en-GB"/>
        </w:rPr>
        <w:t>11.</w:t>
      </w:r>
      <w:r w:rsidR="00913DB7">
        <w:rPr>
          <w:lang w:val="en-GB"/>
        </w:rPr>
        <w:t>00</w:t>
      </w:r>
      <w:r>
        <w:rPr>
          <w:lang w:val="en-GB"/>
        </w:rPr>
        <w:t xml:space="preserve"> </w:t>
      </w:r>
      <w:r w:rsidR="002A2A2E">
        <w:rPr>
          <w:lang w:val="en-GB"/>
        </w:rPr>
        <w:tab/>
      </w:r>
      <w:r w:rsidR="002A2A2E">
        <w:rPr>
          <w:lang w:val="en-GB"/>
        </w:rPr>
        <w:tab/>
      </w:r>
      <w:r w:rsidR="00913DB7">
        <w:rPr>
          <w:lang w:val="en-GB"/>
        </w:rPr>
        <w:t xml:space="preserve">Introduction to the afternoon’s work (Jan </w:t>
      </w:r>
      <w:proofErr w:type="spellStart"/>
      <w:r w:rsidR="00913DB7">
        <w:rPr>
          <w:lang w:val="en-GB"/>
        </w:rPr>
        <w:t>Åge</w:t>
      </w:r>
      <w:proofErr w:type="spellEnd"/>
      <w:r w:rsidR="00913DB7">
        <w:rPr>
          <w:lang w:val="en-GB"/>
        </w:rPr>
        <w:t xml:space="preserve"> Riseth)</w:t>
      </w:r>
    </w:p>
    <w:p w:rsidR="00613388" w:rsidRDefault="00913DB7" w:rsidP="00DF7473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613388">
        <w:rPr>
          <w:lang w:val="en-GB"/>
        </w:rPr>
        <w:t>Field work</w:t>
      </w:r>
      <w:r w:rsidR="009B4914">
        <w:rPr>
          <w:lang w:val="en-GB"/>
        </w:rPr>
        <w:t xml:space="preserve"> part one (Jan </w:t>
      </w:r>
      <w:proofErr w:type="spellStart"/>
      <w:r w:rsidR="009B4914">
        <w:rPr>
          <w:lang w:val="en-GB"/>
        </w:rPr>
        <w:t>Åge</w:t>
      </w:r>
      <w:proofErr w:type="spellEnd"/>
      <w:r w:rsidR="009B4914">
        <w:rPr>
          <w:lang w:val="en-GB"/>
        </w:rPr>
        <w:t xml:space="preserve"> Riseth)</w:t>
      </w:r>
      <w:r w:rsidR="00613388">
        <w:rPr>
          <w:lang w:val="en-GB"/>
        </w:rPr>
        <w:t xml:space="preserve"> </w:t>
      </w:r>
    </w:p>
    <w:p w:rsidR="00613388" w:rsidRPr="00613388" w:rsidRDefault="00613388" w:rsidP="00DF7473">
      <w:pPr>
        <w:tabs>
          <w:tab w:val="left" w:pos="709"/>
          <w:tab w:val="left" w:pos="993"/>
        </w:tabs>
        <w:spacing w:line="240" w:lineRule="auto"/>
        <w:rPr>
          <w:i/>
          <w:lang w:val="en-GB"/>
        </w:rPr>
      </w:pPr>
      <w:r w:rsidRPr="00613388">
        <w:rPr>
          <w:i/>
          <w:lang w:val="en-GB"/>
        </w:rPr>
        <w:t xml:space="preserve">13.00 </w:t>
      </w:r>
      <w:r w:rsidR="002A2A2E">
        <w:rPr>
          <w:i/>
          <w:lang w:val="en-GB"/>
        </w:rPr>
        <w:tab/>
      </w:r>
      <w:r w:rsidR="002A2A2E">
        <w:rPr>
          <w:i/>
          <w:lang w:val="en-GB"/>
        </w:rPr>
        <w:tab/>
      </w:r>
      <w:r w:rsidRPr="00613388">
        <w:rPr>
          <w:i/>
          <w:lang w:val="en-GB"/>
        </w:rPr>
        <w:t>Lunch</w:t>
      </w:r>
    </w:p>
    <w:p w:rsidR="006C63ED" w:rsidRDefault="00613388" w:rsidP="006C63ED">
      <w:pPr>
        <w:tabs>
          <w:tab w:val="left" w:pos="709"/>
          <w:tab w:val="left" w:pos="993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14.00 </w:t>
      </w:r>
      <w:r w:rsidR="002A2A2E">
        <w:rPr>
          <w:lang w:val="en-GB"/>
        </w:rPr>
        <w:tab/>
      </w:r>
      <w:r w:rsidR="002A2A2E">
        <w:rPr>
          <w:lang w:val="en-GB"/>
        </w:rPr>
        <w:tab/>
      </w:r>
      <w:r w:rsidR="006C63ED" w:rsidRPr="002A2A2E">
        <w:rPr>
          <w:lang w:val="en-GB"/>
        </w:rPr>
        <w:t>Basic snow physics, creation and metamorphosis</w:t>
      </w:r>
      <w:r w:rsidR="006C63ED">
        <w:rPr>
          <w:lang w:val="en-GB"/>
        </w:rPr>
        <w:t>,</w:t>
      </w:r>
    </w:p>
    <w:p w:rsidR="006C63ED" w:rsidRDefault="006C63ED" w:rsidP="006C63ED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2A2A2E">
        <w:rPr>
          <w:lang w:val="en-GB"/>
        </w:rPr>
        <w:t>Dr Cecilia Johansson</w:t>
      </w:r>
      <w:r>
        <w:rPr>
          <w:lang w:val="en-GB"/>
        </w:rPr>
        <w:t xml:space="preserve"> (Uppsala University, Sweden</w:t>
      </w:r>
      <w:r w:rsidR="00350AAC">
        <w:rPr>
          <w:lang w:val="en-GB"/>
        </w:rPr>
        <w:t>)</w:t>
      </w:r>
      <w:r>
        <w:rPr>
          <w:lang w:val="en-GB"/>
        </w:rPr>
        <w:t xml:space="preserve"> </w:t>
      </w:r>
    </w:p>
    <w:p w:rsidR="00613388" w:rsidRDefault="006C63ED" w:rsidP="006C63ED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Field work</w:t>
      </w:r>
      <w:r w:rsidR="009B4914">
        <w:rPr>
          <w:lang w:val="en-GB"/>
        </w:rPr>
        <w:t xml:space="preserve"> part two</w:t>
      </w:r>
      <w:r>
        <w:rPr>
          <w:lang w:val="en-GB"/>
        </w:rPr>
        <w:t xml:space="preserve"> (Cecilia Johansson)</w:t>
      </w:r>
    </w:p>
    <w:p w:rsidR="00613388" w:rsidRPr="00613388" w:rsidRDefault="00613388" w:rsidP="00DF7473">
      <w:pPr>
        <w:tabs>
          <w:tab w:val="left" w:pos="709"/>
          <w:tab w:val="left" w:pos="993"/>
        </w:tabs>
        <w:spacing w:line="240" w:lineRule="auto"/>
        <w:rPr>
          <w:i/>
          <w:lang w:val="en-GB"/>
        </w:rPr>
      </w:pPr>
      <w:r w:rsidRPr="00613388">
        <w:rPr>
          <w:i/>
          <w:lang w:val="en-GB"/>
        </w:rPr>
        <w:t xml:space="preserve">15.30 </w:t>
      </w:r>
      <w:r w:rsidR="002A2A2E">
        <w:rPr>
          <w:i/>
          <w:lang w:val="en-GB"/>
        </w:rPr>
        <w:tab/>
      </w:r>
      <w:r w:rsidR="002A2A2E">
        <w:rPr>
          <w:i/>
          <w:lang w:val="en-GB"/>
        </w:rPr>
        <w:tab/>
      </w:r>
      <w:r w:rsidRPr="00613388">
        <w:rPr>
          <w:i/>
          <w:lang w:val="en-GB"/>
        </w:rPr>
        <w:t>Coffee break</w:t>
      </w:r>
    </w:p>
    <w:p w:rsidR="00B12BB9" w:rsidRPr="00B12BB9" w:rsidRDefault="00613388" w:rsidP="00913DB7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 w:rsidRPr="00BC6DF2">
        <w:rPr>
          <w:lang w:val="en-GB"/>
        </w:rPr>
        <w:t xml:space="preserve">15.45 </w:t>
      </w:r>
      <w:r w:rsidR="002A2A2E">
        <w:rPr>
          <w:lang w:val="en-GB"/>
        </w:rPr>
        <w:tab/>
      </w:r>
      <w:r w:rsidR="002A2A2E">
        <w:rPr>
          <w:lang w:val="en-GB"/>
        </w:rPr>
        <w:tab/>
      </w:r>
      <w:r w:rsidR="00913DB7">
        <w:rPr>
          <w:lang w:val="en-GB"/>
        </w:rPr>
        <w:t xml:space="preserve">Field work cont. </w:t>
      </w:r>
    </w:p>
    <w:p w:rsidR="00613388" w:rsidRPr="002A2A2E" w:rsidRDefault="00613388" w:rsidP="00DF7473">
      <w:pPr>
        <w:tabs>
          <w:tab w:val="left" w:pos="709"/>
          <w:tab w:val="left" w:pos="993"/>
        </w:tabs>
        <w:spacing w:line="240" w:lineRule="auto"/>
        <w:rPr>
          <w:i/>
          <w:lang w:val="en-GB"/>
        </w:rPr>
      </w:pPr>
      <w:r w:rsidRPr="002A2A2E">
        <w:rPr>
          <w:i/>
          <w:lang w:val="en-GB"/>
        </w:rPr>
        <w:t xml:space="preserve">17.00 </w:t>
      </w:r>
      <w:r w:rsidR="001857B1">
        <w:rPr>
          <w:i/>
          <w:lang w:val="en-GB"/>
        </w:rPr>
        <w:tab/>
      </w:r>
      <w:r w:rsidR="001857B1">
        <w:rPr>
          <w:i/>
          <w:lang w:val="en-GB"/>
        </w:rPr>
        <w:tab/>
      </w:r>
      <w:r w:rsidR="00A96B1C" w:rsidRPr="002A2A2E">
        <w:rPr>
          <w:i/>
          <w:lang w:val="en-GB"/>
        </w:rPr>
        <w:t>Dinner</w:t>
      </w:r>
    </w:p>
    <w:p w:rsidR="00613388" w:rsidRDefault="00613388" w:rsidP="00DF7473">
      <w:pPr>
        <w:tabs>
          <w:tab w:val="left" w:pos="709"/>
          <w:tab w:val="left" w:pos="993"/>
        </w:tabs>
        <w:spacing w:line="240" w:lineRule="auto"/>
        <w:rPr>
          <w:lang w:val="en-GB"/>
        </w:rPr>
      </w:pPr>
    </w:p>
    <w:p w:rsidR="00613388" w:rsidRPr="00613388" w:rsidRDefault="00613388" w:rsidP="00AD6DEC">
      <w:pPr>
        <w:pStyle w:val="Heading4"/>
        <w:rPr>
          <w:lang w:val="en-GB"/>
        </w:rPr>
      </w:pPr>
      <w:r w:rsidRPr="00613388">
        <w:rPr>
          <w:lang w:val="en-GB"/>
        </w:rPr>
        <w:t>Friday, March 23</w:t>
      </w:r>
      <w:r w:rsidRPr="00613388">
        <w:rPr>
          <w:vertAlign w:val="superscript"/>
          <w:lang w:val="en-GB"/>
        </w:rPr>
        <w:t>rd</w:t>
      </w:r>
      <w:r w:rsidRPr="00613388">
        <w:rPr>
          <w:lang w:val="en-GB"/>
        </w:rPr>
        <w:t>, 2012</w:t>
      </w:r>
    </w:p>
    <w:p w:rsidR="00613388" w:rsidRDefault="00613388" w:rsidP="00DF7473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>9.00</w:t>
      </w:r>
      <w:r>
        <w:rPr>
          <w:lang w:val="en-GB"/>
        </w:rPr>
        <w:tab/>
      </w:r>
      <w:r w:rsidR="001857B1">
        <w:rPr>
          <w:lang w:val="en-GB"/>
        </w:rPr>
        <w:tab/>
      </w:r>
      <w:r>
        <w:rPr>
          <w:lang w:val="en-GB"/>
        </w:rPr>
        <w:t>Finishing up the field work assignments (if needed)</w:t>
      </w:r>
    </w:p>
    <w:p w:rsidR="00613388" w:rsidRDefault="00613388" w:rsidP="00DF7473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ab/>
      </w:r>
      <w:r w:rsidR="001857B1">
        <w:rPr>
          <w:lang w:val="en-GB"/>
        </w:rPr>
        <w:tab/>
      </w:r>
      <w:r>
        <w:rPr>
          <w:lang w:val="en-GB"/>
        </w:rPr>
        <w:t>Wrap up</w:t>
      </w:r>
    </w:p>
    <w:p w:rsidR="00613388" w:rsidRPr="00613388" w:rsidRDefault="00613388" w:rsidP="00DF7473">
      <w:pPr>
        <w:tabs>
          <w:tab w:val="left" w:pos="709"/>
          <w:tab w:val="left" w:pos="993"/>
        </w:tabs>
        <w:spacing w:line="240" w:lineRule="auto"/>
        <w:rPr>
          <w:i/>
          <w:lang w:val="en-GB"/>
        </w:rPr>
      </w:pPr>
      <w:r w:rsidRPr="00613388">
        <w:rPr>
          <w:i/>
          <w:lang w:val="en-GB"/>
        </w:rPr>
        <w:t xml:space="preserve">10.45 </w:t>
      </w:r>
      <w:r w:rsidRPr="00613388">
        <w:rPr>
          <w:i/>
          <w:lang w:val="en-GB"/>
        </w:rPr>
        <w:tab/>
      </w:r>
      <w:r w:rsidR="001857B1">
        <w:rPr>
          <w:i/>
          <w:lang w:val="en-GB"/>
        </w:rPr>
        <w:tab/>
      </w:r>
      <w:r w:rsidRPr="00613388">
        <w:rPr>
          <w:i/>
          <w:lang w:val="en-GB"/>
        </w:rPr>
        <w:t>Coffee break</w:t>
      </w:r>
    </w:p>
    <w:p w:rsidR="00613388" w:rsidRDefault="00613388" w:rsidP="00DF7473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lastRenderedPageBreak/>
        <w:t xml:space="preserve">11.00 </w:t>
      </w:r>
      <w:r>
        <w:rPr>
          <w:lang w:val="en-GB"/>
        </w:rPr>
        <w:tab/>
      </w:r>
      <w:r w:rsidR="001857B1">
        <w:rPr>
          <w:lang w:val="en-GB"/>
        </w:rPr>
        <w:tab/>
      </w:r>
      <w:r>
        <w:rPr>
          <w:lang w:val="en-GB"/>
        </w:rPr>
        <w:t>Wrap up continues</w:t>
      </w:r>
    </w:p>
    <w:p w:rsidR="00613388" w:rsidRDefault="00613388" w:rsidP="00DF7473">
      <w:pPr>
        <w:tabs>
          <w:tab w:val="left" w:pos="709"/>
          <w:tab w:val="left" w:pos="993"/>
        </w:tabs>
        <w:spacing w:line="240" w:lineRule="auto"/>
        <w:rPr>
          <w:lang w:val="en-GB"/>
        </w:rPr>
      </w:pPr>
      <w:r>
        <w:rPr>
          <w:lang w:val="en-GB"/>
        </w:rPr>
        <w:tab/>
      </w:r>
      <w:r w:rsidR="001857B1">
        <w:rPr>
          <w:lang w:val="en-GB"/>
        </w:rPr>
        <w:tab/>
      </w:r>
      <w:r>
        <w:rPr>
          <w:lang w:val="en-GB"/>
        </w:rPr>
        <w:t xml:space="preserve">Concluding marks </w:t>
      </w:r>
    </w:p>
    <w:p w:rsidR="00613388" w:rsidRPr="00613388" w:rsidRDefault="00613388" w:rsidP="00DF7473">
      <w:pPr>
        <w:tabs>
          <w:tab w:val="left" w:pos="709"/>
          <w:tab w:val="left" w:pos="993"/>
        </w:tabs>
        <w:spacing w:line="240" w:lineRule="auto"/>
        <w:rPr>
          <w:i/>
          <w:lang w:val="en-GB"/>
        </w:rPr>
      </w:pPr>
      <w:r w:rsidRPr="00613388">
        <w:rPr>
          <w:i/>
          <w:lang w:val="en-GB"/>
        </w:rPr>
        <w:t xml:space="preserve">13.00 </w:t>
      </w:r>
      <w:r w:rsidR="001857B1">
        <w:rPr>
          <w:i/>
          <w:lang w:val="en-GB"/>
        </w:rPr>
        <w:tab/>
      </w:r>
      <w:r w:rsidR="001857B1">
        <w:rPr>
          <w:i/>
          <w:lang w:val="en-GB"/>
        </w:rPr>
        <w:tab/>
      </w:r>
      <w:r w:rsidRPr="00613388">
        <w:rPr>
          <w:i/>
          <w:lang w:val="en-GB"/>
        </w:rPr>
        <w:t>Lunch</w:t>
      </w:r>
    </w:p>
    <w:p w:rsidR="00613388" w:rsidRPr="00AD6DEC" w:rsidRDefault="00AD6DEC" w:rsidP="001857B1">
      <w:pPr>
        <w:tabs>
          <w:tab w:val="left" w:pos="993"/>
        </w:tabs>
        <w:spacing w:line="240" w:lineRule="auto"/>
        <w:rPr>
          <w:lang w:val="en-GB"/>
        </w:rPr>
      </w:pPr>
      <w:r w:rsidRPr="00AD6DEC">
        <w:rPr>
          <w:lang w:val="en-GB"/>
        </w:rPr>
        <w:t>14.00</w:t>
      </w:r>
      <w:r w:rsidR="00613388" w:rsidRPr="00AD6DEC">
        <w:rPr>
          <w:lang w:val="en-GB"/>
        </w:rPr>
        <w:tab/>
      </w:r>
      <w:r>
        <w:rPr>
          <w:lang w:val="en-GB"/>
        </w:rPr>
        <w:t xml:space="preserve">Departures, cars leave at 14.00 to </w:t>
      </w:r>
      <w:proofErr w:type="spellStart"/>
      <w:r>
        <w:rPr>
          <w:lang w:val="en-GB"/>
        </w:rPr>
        <w:t>Kiruna</w:t>
      </w:r>
      <w:proofErr w:type="spellEnd"/>
      <w:r>
        <w:rPr>
          <w:lang w:val="en-GB"/>
        </w:rPr>
        <w:t xml:space="preserve"> airport</w:t>
      </w:r>
    </w:p>
    <w:sectPr w:rsidR="00613388" w:rsidRPr="00AD6DEC" w:rsidSect="00471A6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0F" w:rsidRDefault="00A6330F" w:rsidP="00E80843">
      <w:pPr>
        <w:spacing w:after="0" w:line="240" w:lineRule="auto"/>
      </w:pPr>
      <w:r>
        <w:separator/>
      </w:r>
    </w:p>
  </w:endnote>
  <w:endnote w:type="continuationSeparator" w:id="0">
    <w:p w:rsidR="00A6330F" w:rsidRDefault="00A6330F" w:rsidP="00E8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0F" w:rsidRDefault="00A6330F" w:rsidP="00E80843">
      <w:pPr>
        <w:spacing w:after="0" w:line="240" w:lineRule="auto"/>
      </w:pPr>
      <w:r>
        <w:separator/>
      </w:r>
    </w:p>
  </w:footnote>
  <w:footnote w:type="continuationSeparator" w:id="0">
    <w:p w:rsidR="00A6330F" w:rsidRDefault="00A6330F" w:rsidP="00E8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43" w:rsidRDefault="00E80843">
    <w:pPr>
      <w:pStyle w:val="Header"/>
    </w:pPr>
    <w:r w:rsidRPr="00E80843">
      <w:rPr>
        <w:noProof/>
        <w:lang w:eastAsia="fi-FI"/>
      </w:rPr>
      <w:drawing>
        <wp:inline distT="0" distB="0" distL="0" distR="0">
          <wp:extent cx="1433818" cy="485776"/>
          <wp:effectExtent l="1905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732" cy="486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</w:p>
  <w:p w:rsidR="00E80843" w:rsidRDefault="00E808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A48"/>
    <w:multiLevelType w:val="hybridMultilevel"/>
    <w:tmpl w:val="8C9E1B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092D"/>
    <w:multiLevelType w:val="hybridMultilevel"/>
    <w:tmpl w:val="782EE7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65837"/>
    <w:multiLevelType w:val="hybridMultilevel"/>
    <w:tmpl w:val="0ABC2CB6"/>
    <w:lvl w:ilvl="0" w:tplc="040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9043B29"/>
    <w:multiLevelType w:val="hybridMultilevel"/>
    <w:tmpl w:val="B3B016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672"/>
    <w:rsid w:val="000567D8"/>
    <w:rsid w:val="000629FF"/>
    <w:rsid w:val="00086F59"/>
    <w:rsid w:val="00090E30"/>
    <w:rsid w:val="00093AE9"/>
    <w:rsid w:val="000D614C"/>
    <w:rsid w:val="001054CD"/>
    <w:rsid w:val="00107178"/>
    <w:rsid w:val="00144342"/>
    <w:rsid w:val="00171C99"/>
    <w:rsid w:val="001857B1"/>
    <w:rsid w:val="001A7B51"/>
    <w:rsid w:val="001B5BF8"/>
    <w:rsid w:val="001D044F"/>
    <w:rsid w:val="001D6643"/>
    <w:rsid w:val="001E6D42"/>
    <w:rsid w:val="001F3F5D"/>
    <w:rsid w:val="002043F8"/>
    <w:rsid w:val="0021281B"/>
    <w:rsid w:val="00213444"/>
    <w:rsid w:val="00265265"/>
    <w:rsid w:val="00266B80"/>
    <w:rsid w:val="00274876"/>
    <w:rsid w:val="00274E25"/>
    <w:rsid w:val="00290021"/>
    <w:rsid w:val="002A2A2E"/>
    <w:rsid w:val="002A3FBB"/>
    <w:rsid w:val="002B149A"/>
    <w:rsid w:val="002B72EF"/>
    <w:rsid w:val="002D348D"/>
    <w:rsid w:val="002E708F"/>
    <w:rsid w:val="003063AB"/>
    <w:rsid w:val="00325EF0"/>
    <w:rsid w:val="00326996"/>
    <w:rsid w:val="00327B14"/>
    <w:rsid w:val="00350AAC"/>
    <w:rsid w:val="00362875"/>
    <w:rsid w:val="00366E84"/>
    <w:rsid w:val="003773C4"/>
    <w:rsid w:val="003846A7"/>
    <w:rsid w:val="003B5398"/>
    <w:rsid w:val="003D1E1F"/>
    <w:rsid w:val="003E38B2"/>
    <w:rsid w:val="00401716"/>
    <w:rsid w:val="0041158C"/>
    <w:rsid w:val="00415E61"/>
    <w:rsid w:val="004203B4"/>
    <w:rsid w:val="0043301F"/>
    <w:rsid w:val="004569E4"/>
    <w:rsid w:val="00460105"/>
    <w:rsid w:val="00471A61"/>
    <w:rsid w:val="004900EC"/>
    <w:rsid w:val="004A60A0"/>
    <w:rsid w:val="004B6026"/>
    <w:rsid w:val="004B77EF"/>
    <w:rsid w:val="004C26A5"/>
    <w:rsid w:val="00537473"/>
    <w:rsid w:val="005651A8"/>
    <w:rsid w:val="005B0636"/>
    <w:rsid w:val="005D7CF9"/>
    <w:rsid w:val="005E1E65"/>
    <w:rsid w:val="00613388"/>
    <w:rsid w:val="006A7A11"/>
    <w:rsid w:val="006C63ED"/>
    <w:rsid w:val="006F13C2"/>
    <w:rsid w:val="0070759D"/>
    <w:rsid w:val="0070762A"/>
    <w:rsid w:val="00710ED1"/>
    <w:rsid w:val="007238E0"/>
    <w:rsid w:val="0072532D"/>
    <w:rsid w:val="00747303"/>
    <w:rsid w:val="00754109"/>
    <w:rsid w:val="007926F0"/>
    <w:rsid w:val="007A248F"/>
    <w:rsid w:val="007C0423"/>
    <w:rsid w:val="007D15B4"/>
    <w:rsid w:val="00801201"/>
    <w:rsid w:val="00813C27"/>
    <w:rsid w:val="00820B80"/>
    <w:rsid w:val="00836C8E"/>
    <w:rsid w:val="008631B1"/>
    <w:rsid w:val="008A7449"/>
    <w:rsid w:val="008D02B7"/>
    <w:rsid w:val="008E4CEF"/>
    <w:rsid w:val="008F5CE9"/>
    <w:rsid w:val="00913DB7"/>
    <w:rsid w:val="0092328C"/>
    <w:rsid w:val="00925C17"/>
    <w:rsid w:val="00933FBC"/>
    <w:rsid w:val="00937FD8"/>
    <w:rsid w:val="00967CF5"/>
    <w:rsid w:val="009808CB"/>
    <w:rsid w:val="00991040"/>
    <w:rsid w:val="009A44BD"/>
    <w:rsid w:val="009B1E2D"/>
    <w:rsid w:val="009B4914"/>
    <w:rsid w:val="009C45A5"/>
    <w:rsid w:val="009D1454"/>
    <w:rsid w:val="00A22DC5"/>
    <w:rsid w:val="00A308E9"/>
    <w:rsid w:val="00A45CAA"/>
    <w:rsid w:val="00A5714D"/>
    <w:rsid w:val="00A61EBB"/>
    <w:rsid w:val="00A6330F"/>
    <w:rsid w:val="00A72433"/>
    <w:rsid w:val="00A72527"/>
    <w:rsid w:val="00A75131"/>
    <w:rsid w:val="00A75315"/>
    <w:rsid w:val="00A83F02"/>
    <w:rsid w:val="00A96B1C"/>
    <w:rsid w:val="00AB1923"/>
    <w:rsid w:val="00AB7B66"/>
    <w:rsid w:val="00AC099D"/>
    <w:rsid w:val="00AD6BF3"/>
    <w:rsid w:val="00AD6DEC"/>
    <w:rsid w:val="00AE0158"/>
    <w:rsid w:val="00AF38A2"/>
    <w:rsid w:val="00B0392A"/>
    <w:rsid w:val="00B12BB9"/>
    <w:rsid w:val="00B24F4F"/>
    <w:rsid w:val="00B62E0E"/>
    <w:rsid w:val="00BA1577"/>
    <w:rsid w:val="00BC6DF2"/>
    <w:rsid w:val="00BD2672"/>
    <w:rsid w:val="00BD6706"/>
    <w:rsid w:val="00C03E6B"/>
    <w:rsid w:val="00C12059"/>
    <w:rsid w:val="00C120A3"/>
    <w:rsid w:val="00C24D7C"/>
    <w:rsid w:val="00C426C3"/>
    <w:rsid w:val="00C502BE"/>
    <w:rsid w:val="00C511F6"/>
    <w:rsid w:val="00C7095F"/>
    <w:rsid w:val="00C809C0"/>
    <w:rsid w:val="00CA0762"/>
    <w:rsid w:val="00CD344A"/>
    <w:rsid w:val="00CD4D26"/>
    <w:rsid w:val="00CE44EE"/>
    <w:rsid w:val="00CF1E42"/>
    <w:rsid w:val="00D116FA"/>
    <w:rsid w:val="00D52C87"/>
    <w:rsid w:val="00DA6F81"/>
    <w:rsid w:val="00DF7473"/>
    <w:rsid w:val="00E03278"/>
    <w:rsid w:val="00E07247"/>
    <w:rsid w:val="00E133B8"/>
    <w:rsid w:val="00E26240"/>
    <w:rsid w:val="00E65068"/>
    <w:rsid w:val="00E80843"/>
    <w:rsid w:val="00EA0D6C"/>
    <w:rsid w:val="00EA3C52"/>
    <w:rsid w:val="00EA5C70"/>
    <w:rsid w:val="00ED0A7E"/>
    <w:rsid w:val="00ED4424"/>
    <w:rsid w:val="00EF37A0"/>
    <w:rsid w:val="00EF403E"/>
    <w:rsid w:val="00F079E3"/>
    <w:rsid w:val="00F11166"/>
    <w:rsid w:val="00F124AC"/>
    <w:rsid w:val="00F12E9B"/>
    <w:rsid w:val="00F133F3"/>
    <w:rsid w:val="00F14B38"/>
    <w:rsid w:val="00F25C25"/>
    <w:rsid w:val="00F30701"/>
    <w:rsid w:val="00F316C0"/>
    <w:rsid w:val="00F51A34"/>
    <w:rsid w:val="00F52C41"/>
    <w:rsid w:val="00F64E88"/>
    <w:rsid w:val="00F865CA"/>
    <w:rsid w:val="00F94AAB"/>
    <w:rsid w:val="00F9509A"/>
    <w:rsid w:val="00FA3B70"/>
    <w:rsid w:val="00FB5AE1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6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C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C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1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1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6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0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0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2C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C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0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80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843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601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01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696</Words>
  <Characters>5646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6330</CharactersWithSpaces>
  <SharedDoc>false</SharedDoc>
  <HLinks>
    <vt:vector size="48" baseType="variant">
      <vt:variant>
        <vt:i4>1114195</vt:i4>
      </vt:variant>
      <vt:variant>
        <vt:i4>21</vt:i4>
      </vt:variant>
      <vt:variant>
        <vt:i4>0</vt:i4>
      </vt:variant>
      <vt:variant>
        <vt:i4>5</vt:i4>
      </vt:variant>
      <vt:variant>
        <vt:lpwstr>http://www.bardetapas.net/english.htm</vt:lpwstr>
      </vt:variant>
      <vt:variant>
        <vt:lpwstr/>
      </vt:variant>
      <vt:variant>
        <vt:i4>7340130</vt:i4>
      </vt:variant>
      <vt:variant>
        <vt:i4>18</vt:i4>
      </vt:variant>
      <vt:variant>
        <vt:i4>0</vt:i4>
      </vt:variant>
      <vt:variant>
        <vt:i4>5</vt:i4>
      </vt:variant>
      <vt:variant>
        <vt:lpwstr>http://www.norden.org/en/publications/publications/2010-519</vt:lpwstr>
      </vt:variant>
      <vt:variant>
        <vt:lpwstr/>
      </vt:variant>
      <vt:variant>
        <vt:i4>7536738</vt:i4>
      </vt:variant>
      <vt:variant>
        <vt:i4>15</vt:i4>
      </vt:variant>
      <vt:variant>
        <vt:i4>0</vt:i4>
      </vt:variant>
      <vt:variant>
        <vt:i4>5</vt:i4>
      </vt:variant>
      <vt:variant>
        <vt:lpwstr>http://www.norden.org/en/publications/publications/2010-521</vt:lpwstr>
      </vt:variant>
      <vt:variant>
        <vt:lpwstr/>
      </vt:variant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http://www.norden.org/en/publications/publications/2010-538</vt:lpwstr>
      </vt:variant>
      <vt:variant>
        <vt:lpwstr/>
      </vt:variant>
      <vt:variant>
        <vt:i4>7798910</vt:i4>
      </vt:variant>
      <vt:variant>
        <vt:i4>9</vt:i4>
      </vt:variant>
      <vt:variant>
        <vt:i4>0</vt:i4>
      </vt:variant>
      <vt:variant>
        <vt:i4>5</vt:i4>
      </vt:variant>
      <vt:variant>
        <vt:lpwstr>http://www.svs.is/AHDR/</vt:lpwstr>
      </vt:variant>
      <vt:variant>
        <vt:lpwstr/>
      </vt:variant>
      <vt:variant>
        <vt:i4>7536666</vt:i4>
      </vt:variant>
      <vt:variant>
        <vt:i4>6</vt:i4>
      </vt:variant>
      <vt:variant>
        <vt:i4>0</vt:i4>
      </vt:variant>
      <vt:variant>
        <vt:i4>5</vt:i4>
      </vt:variant>
      <vt:variant>
        <vt:lpwstr>http://www.ijch.fi/CHS/CHS_2008%283%29.pdf</vt:lpwstr>
      </vt:variant>
      <vt:variant>
        <vt:lpwstr/>
      </vt:variant>
      <vt:variant>
        <vt:i4>7536666</vt:i4>
      </vt:variant>
      <vt:variant>
        <vt:i4>3</vt:i4>
      </vt:variant>
      <vt:variant>
        <vt:i4>0</vt:i4>
      </vt:variant>
      <vt:variant>
        <vt:i4>5</vt:i4>
      </vt:variant>
      <vt:variant>
        <vt:lpwstr>http://www.ijch.fi/CHS/CHS_2008%283%29.pdf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http://www.norden.org/en/publications/publications/2010-519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hsakkinen</dc:creator>
  <cp:keywords/>
  <dc:description/>
  <cp:lastModifiedBy>klatola</cp:lastModifiedBy>
  <cp:revision>7</cp:revision>
  <cp:lastPrinted>2012-03-07T11:01:00Z</cp:lastPrinted>
  <dcterms:created xsi:type="dcterms:W3CDTF">2012-03-12T10:10:00Z</dcterms:created>
  <dcterms:modified xsi:type="dcterms:W3CDTF">2012-03-14T10:29:00Z</dcterms:modified>
</cp:coreProperties>
</file>